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E2" w:rsidRDefault="00DE43E2" w:rsidP="00DE43E2">
      <w:pPr>
        <w:pStyle w:val="ConsPlusNonformat"/>
        <w:jc w:val="right"/>
        <w:rPr>
          <w:rFonts w:ascii="Times New Roman" w:hAnsi="Times New Roman" w:cs="Times New Roman"/>
          <w:b/>
          <w:sz w:val="28"/>
          <w:szCs w:val="28"/>
        </w:rPr>
      </w:pPr>
      <w:proofErr w:type="gramStart"/>
      <w:r>
        <w:rPr>
          <w:rFonts w:ascii="Times New Roman" w:hAnsi="Times New Roman" w:cs="Times New Roman"/>
          <w:b/>
          <w:sz w:val="28"/>
          <w:szCs w:val="28"/>
        </w:rPr>
        <w:t>Утверждена</w:t>
      </w:r>
      <w:proofErr w:type="gramEnd"/>
      <w:r>
        <w:rPr>
          <w:rFonts w:ascii="Times New Roman" w:hAnsi="Times New Roman" w:cs="Times New Roman"/>
          <w:b/>
          <w:sz w:val="28"/>
          <w:szCs w:val="28"/>
        </w:rPr>
        <w:t xml:space="preserve"> постановлением</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 администрации городского поселения </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Тельминского муниципального </w:t>
      </w:r>
    </w:p>
    <w:p w:rsidR="00C24A58"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образования №511 от 29.12.2017 г. </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Pr="00DE43E2" w:rsidRDefault="002566EC" w:rsidP="002566EC">
      <w:pPr>
        <w:pStyle w:val="12"/>
        <w:spacing w:before="0" w:after="0"/>
        <w:rPr>
          <w:rFonts w:ascii="Times New Roman" w:hAnsi="Times New Roman"/>
          <w:sz w:val="28"/>
          <w:szCs w:val="28"/>
        </w:rPr>
      </w:pPr>
      <w:r w:rsidRPr="00DE43E2">
        <w:rPr>
          <w:rFonts w:ascii="Times New Roman" w:hAnsi="Times New Roman"/>
          <w:sz w:val="28"/>
          <w:szCs w:val="28"/>
        </w:rPr>
        <w:t xml:space="preserve">«Формирование современной городской среды </w:t>
      </w:r>
    </w:p>
    <w:p w:rsidR="002566EC" w:rsidRPr="00DE43E2" w:rsidRDefault="009B6B1E" w:rsidP="002566EC">
      <w:pPr>
        <w:pStyle w:val="12"/>
        <w:spacing w:before="0" w:after="0"/>
        <w:rPr>
          <w:rFonts w:ascii="Times New Roman" w:hAnsi="Times New Roman"/>
          <w:sz w:val="28"/>
          <w:szCs w:val="28"/>
        </w:rPr>
      </w:pPr>
      <w:r w:rsidRPr="00DE43E2">
        <w:rPr>
          <w:rFonts w:ascii="Times New Roman" w:hAnsi="Times New Roman"/>
          <w:sz w:val="28"/>
          <w:szCs w:val="28"/>
        </w:rPr>
        <w:t xml:space="preserve">Тельминского </w:t>
      </w:r>
      <w:r w:rsidR="002566EC" w:rsidRPr="00DE43E2">
        <w:rPr>
          <w:rFonts w:ascii="Times New Roman" w:hAnsi="Times New Roman"/>
          <w:sz w:val="28"/>
          <w:szCs w:val="28"/>
        </w:rPr>
        <w:t>муницип</w:t>
      </w:r>
      <w:r w:rsidR="00947817" w:rsidRPr="00DE43E2">
        <w:rPr>
          <w:rFonts w:ascii="Times New Roman" w:hAnsi="Times New Roman"/>
          <w:sz w:val="28"/>
          <w:szCs w:val="28"/>
        </w:rPr>
        <w:t>ального образования на 2018-2024</w:t>
      </w:r>
      <w:r w:rsidR="002566EC" w:rsidRPr="00DE43E2">
        <w:rPr>
          <w:rFonts w:ascii="Times New Roman" w:hAnsi="Times New Roman"/>
          <w:sz w:val="28"/>
          <w:szCs w:val="28"/>
        </w:rPr>
        <w:t xml:space="preserve"> годы» </w:t>
      </w:r>
    </w:p>
    <w:p w:rsidR="002566EC" w:rsidRPr="00DE43E2" w:rsidRDefault="002566EC" w:rsidP="002566EC">
      <w:pPr>
        <w:pStyle w:val="ConsPlusNonformat"/>
        <w:jc w:val="center"/>
        <w:rPr>
          <w:rFonts w:ascii="Times New Roman" w:hAnsi="Times New Roman" w:cs="Times New Roman"/>
          <w:sz w:val="22"/>
          <w:szCs w:val="22"/>
        </w:rPr>
      </w:pPr>
      <w:r w:rsidRPr="00DE43E2">
        <w:rPr>
          <w:rFonts w:ascii="Times New Roman" w:hAnsi="Times New Roman" w:cs="Times New Roman"/>
          <w:b/>
          <w:sz w:val="22"/>
          <w:szCs w:val="22"/>
        </w:rPr>
        <w:t xml:space="preserve"> </w:t>
      </w:r>
      <w:r w:rsidR="00DE43E2" w:rsidRPr="00DE43E2">
        <w:rPr>
          <w:rFonts w:ascii="Times New Roman" w:hAnsi="Times New Roman" w:cs="Times New Roman"/>
          <w:sz w:val="22"/>
          <w:szCs w:val="22"/>
        </w:rPr>
        <w:t>(в редакции постановления администрации городского поселения Тельминского муниципального образования №97 от 29.03.2019 г.)</w:t>
      </w:r>
    </w:p>
    <w:p w:rsidR="002566EC" w:rsidRPr="00DE43E2"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DE43E2" w:rsidRDefault="00DE43E2"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DE43E2">
      <w:pPr>
        <w:pStyle w:val="ConsPlusNonformat"/>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2566EC" w:rsidRDefault="009B6B1E" w:rsidP="002566EC">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2566EC" w:rsidRPr="00CD3B50">
        <w:rPr>
          <w:rFonts w:ascii="Times New Roman" w:hAnsi="Times New Roman" w:cs="Times New Roman"/>
          <w:sz w:val="28"/>
          <w:szCs w:val="28"/>
          <w:u w:val="single"/>
        </w:rPr>
        <w:t>201</w:t>
      </w:r>
      <w:r w:rsidR="006F6AED">
        <w:rPr>
          <w:rFonts w:ascii="Times New Roman" w:hAnsi="Times New Roman" w:cs="Times New Roman"/>
          <w:sz w:val="28"/>
          <w:szCs w:val="28"/>
          <w:u w:val="single"/>
        </w:rPr>
        <w:t>9</w:t>
      </w:r>
      <w:bookmarkStart w:id="0" w:name="_GoBack"/>
      <w:bookmarkEnd w:id="0"/>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lastRenderedPageBreak/>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00947817">
              <w:rPr>
                <w:rFonts w:ascii="Times New Roman" w:hAnsi="Times New Roman"/>
                <w:b w:val="0"/>
                <w:sz w:val="28"/>
                <w:szCs w:val="28"/>
              </w:rPr>
              <w:t xml:space="preserve"> на 2018-2024</w:t>
            </w:r>
            <w:r w:rsidRPr="00510086">
              <w:rPr>
                <w:rFonts w:ascii="Times New Roman" w:hAnsi="Times New Roman"/>
                <w:b w:val="0"/>
                <w:sz w:val="28"/>
                <w:szCs w:val="28"/>
              </w:rPr>
              <w:t xml:space="preserve">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охват населения благоустроенными дворовыми территориями (доля населения, </w:t>
            </w:r>
            <w:r w:rsidRPr="00CD540F">
              <w:rPr>
                <w:rFonts w:ascii="Times New Roman" w:hAnsi="Times New Roman"/>
                <w:i/>
                <w:sz w:val="28"/>
                <w:szCs w:val="28"/>
              </w:rPr>
              <w:lastRenderedPageBreak/>
              <w:t>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Сроки реализации муниципальной программы</w:t>
            </w:r>
          </w:p>
        </w:tc>
        <w:tc>
          <w:tcPr>
            <w:tcW w:w="6379" w:type="dxa"/>
            <w:vAlign w:val="center"/>
          </w:tcPr>
          <w:p w:rsidR="002566EC" w:rsidRPr="00510086" w:rsidRDefault="00947817" w:rsidP="00A64D11">
            <w:pPr>
              <w:tabs>
                <w:tab w:val="left" w:pos="34"/>
              </w:tabs>
              <w:ind w:firstLine="0"/>
              <w:jc w:val="left"/>
              <w:rPr>
                <w:rFonts w:ascii="Times New Roman" w:hAnsi="Times New Roman"/>
                <w:sz w:val="28"/>
                <w:szCs w:val="28"/>
              </w:rPr>
            </w:pPr>
            <w:r>
              <w:rPr>
                <w:rFonts w:ascii="Times New Roman" w:hAnsi="Times New Roman"/>
                <w:sz w:val="28"/>
                <w:szCs w:val="28"/>
              </w:rPr>
              <w:t>2018-2024</w:t>
            </w:r>
            <w:r w:rsidR="002566EC" w:rsidRPr="00510086">
              <w:rPr>
                <w:rFonts w:ascii="Times New Roman" w:hAnsi="Times New Roman"/>
                <w:sz w:val="28"/>
                <w:szCs w:val="28"/>
              </w:rPr>
              <w:t xml:space="preserve"> годы</w:t>
            </w:r>
          </w:p>
        </w:tc>
      </w:tr>
      <w:tr w:rsidR="00947817" w:rsidRPr="00510086" w:rsidTr="00947817">
        <w:tc>
          <w:tcPr>
            <w:tcW w:w="3085" w:type="dxa"/>
          </w:tcPr>
          <w:p w:rsidR="00947817" w:rsidRPr="001F54C4" w:rsidRDefault="00947817" w:rsidP="00947817">
            <w:pPr>
              <w:rPr>
                <w:rFonts w:ascii="Times New Roman" w:eastAsia="Calibri" w:hAnsi="Times New Roman"/>
                <w:sz w:val="28"/>
                <w:szCs w:val="28"/>
              </w:rPr>
            </w:pPr>
            <w:r w:rsidRPr="001F54C4">
              <w:rPr>
                <w:rFonts w:ascii="Times New Roman" w:eastAsia="Calibri" w:hAnsi="Times New Roman"/>
                <w:sz w:val="28"/>
                <w:szCs w:val="28"/>
              </w:rPr>
              <w:t xml:space="preserve">Ресурсное </w:t>
            </w:r>
            <w:r w:rsidRPr="001F54C4">
              <w:rPr>
                <w:rFonts w:ascii="Times New Roman" w:eastAsia="Calibri" w:hAnsi="Times New Roman"/>
                <w:sz w:val="28"/>
                <w:szCs w:val="28"/>
              </w:rPr>
              <w:lastRenderedPageBreak/>
              <w:t>обеспечение муниципальной программы</w:t>
            </w:r>
          </w:p>
        </w:tc>
        <w:tc>
          <w:tcPr>
            <w:tcW w:w="6379" w:type="dxa"/>
            <w:vAlign w:val="center"/>
          </w:tcPr>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sz w:val="28"/>
                <w:szCs w:val="28"/>
              </w:rPr>
              <w:lastRenderedPageBreak/>
              <w:t xml:space="preserve">Общий объем расходов на реализацию </w:t>
            </w:r>
            <w:r w:rsidRPr="001F54C4">
              <w:rPr>
                <w:rFonts w:ascii="Times New Roman" w:eastAsia="Calibri" w:hAnsi="Times New Roman"/>
                <w:sz w:val="28"/>
                <w:szCs w:val="28"/>
              </w:rPr>
              <w:lastRenderedPageBreak/>
              <w:t xml:space="preserve">муниципальной программы составляет:  </w:t>
            </w:r>
            <w:r>
              <w:rPr>
                <w:rFonts w:ascii="Times New Roman" w:eastAsia="Calibri" w:hAnsi="Times New Roman"/>
                <w:sz w:val="28"/>
                <w:szCs w:val="28"/>
              </w:rPr>
              <w:t>600</w:t>
            </w:r>
            <w:r w:rsidRPr="001F54C4">
              <w:rPr>
                <w:rFonts w:ascii="Times New Roman" w:eastAsia="Calibri" w:hAnsi="Times New Roman"/>
                <w:sz w:val="28"/>
                <w:szCs w:val="28"/>
              </w:rPr>
              <w:t>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 xml:space="preserve">местного бюджета </w:t>
            </w:r>
            <w:r>
              <w:rPr>
                <w:rFonts w:ascii="Times New Roman" w:eastAsia="Calibri" w:hAnsi="Times New Roman"/>
                <w:sz w:val="28"/>
                <w:szCs w:val="28"/>
              </w:rPr>
              <w:t>600</w:t>
            </w:r>
            <w:r w:rsidRPr="001F54C4">
              <w:rPr>
                <w:rFonts w:ascii="Times New Roman" w:eastAsia="Calibri" w:hAnsi="Times New Roman"/>
                <w:sz w:val="28"/>
                <w:szCs w:val="28"/>
              </w:rPr>
              <w:t>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областного бюджета </w:t>
            </w:r>
            <w:r>
              <w:rPr>
                <w:rFonts w:ascii="Times New Roman" w:eastAsia="Calibri" w:hAnsi="Times New Roman"/>
                <w:sz w:val="28"/>
                <w:szCs w:val="28"/>
              </w:rPr>
              <w:t>0</w:t>
            </w:r>
            <w:r w:rsidRPr="001F54C4">
              <w:rPr>
                <w:rFonts w:ascii="Times New Roman" w:eastAsia="Calibri" w:hAnsi="Times New Roman"/>
                <w:sz w:val="28"/>
                <w:szCs w:val="28"/>
              </w:rPr>
              <w:t xml:space="preserve">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федерального бюджета </w:t>
            </w:r>
            <w:r>
              <w:rPr>
                <w:rFonts w:ascii="Times New Roman" w:eastAsia="Calibri" w:hAnsi="Times New Roman"/>
                <w:sz w:val="28"/>
                <w:szCs w:val="28"/>
              </w:rPr>
              <w:t>0</w:t>
            </w:r>
            <w:r w:rsidRPr="001F54C4">
              <w:rPr>
                <w:rFonts w:ascii="Times New Roman" w:eastAsia="Calibri" w:hAnsi="Times New Roman"/>
                <w:sz w:val="28"/>
                <w:szCs w:val="28"/>
              </w:rPr>
              <w:t>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иные источники </w:t>
            </w:r>
            <w:r>
              <w:rPr>
                <w:rFonts w:ascii="Times New Roman" w:eastAsia="Calibri" w:hAnsi="Times New Roman"/>
                <w:sz w:val="28"/>
                <w:szCs w:val="28"/>
              </w:rPr>
              <w:t>0</w:t>
            </w:r>
            <w:r w:rsidRPr="001F54C4">
              <w:rPr>
                <w:rFonts w:ascii="Times New Roman" w:eastAsia="Calibri" w:hAnsi="Times New Roman"/>
                <w:sz w:val="28"/>
                <w:szCs w:val="28"/>
              </w:rPr>
              <w:t xml:space="preserve">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2018 год _</w:t>
            </w:r>
            <w:r>
              <w:rPr>
                <w:rFonts w:ascii="Times New Roman" w:eastAsia="Calibri" w:hAnsi="Times New Roman"/>
                <w:b/>
                <w:sz w:val="28"/>
                <w:szCs w:val="28"/>
              </w:rPr>
              <w:t>0</w:t>
            </w:r>
            <w:r w:rsidRPr="001F54C4">
              <w:rPr>
                <w:rFonts w:ascii="Times New Roman" w:eastAsia="Calibri" w:hAnsi="Times New Roman"/>
                <w:b/>
                <w:sz w:val="28"/>
                <w:szCs w:val="28"/>
              </w:rPr>
              <w:t>__ тыс. руб.</w:t>
            </w:r>
            <w:r w:rsidRPr="001F54C4">
              <w:rPr>
                <w:rFonts w:ascii="Times New Roman" w:eastAsia="Calibri" w:hAnsi="Times New Roman"/>
                <w:sz w:val="28"/>
                <w:szCs w:val="28"/>
              </w:rPr>
              <w:t>,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_____</w:t>
            </w:r>
            <w:r>
              <w:rPr>
                <w:rFonts w:ascii="Times New Roman" w:eastAsia="Calibri" w:hAnsi="Times New Roman"/>
                <w:sz w:val="28"/>
                <w:szCs w:val="28"/>
              </w:rPr>
              <w:t>0</w:t>
            </w:r>
            <w:r w:rsidRPr="001F54C4">
              <w:rPr>
                <w:rFonts w:ascii="Times New Roman" w:eastAsia="Calibri" w:hAnsi="Times New Roman"/>
                <w:sz w:val="28"/>
                <w:szCs w:val="28"/>
              </w:rPr>
              <w:t xml:space="preserve">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2019 год</w:t>
            </w:r>
            <w:r w:rsidRPr="001F54C4">
              <w:rPr>
                <w:rFonts w:ascii="Times New Roman" w:eastAsia="Calibri" w:hAnsi="Times New Roman"/>
                <w:sz w:val="28"/>
                <w:szCs w:val="28"/>
              </w:rPr>
              <w:t xml:space="preserve"> ___</w:t>
            </w:r>
            <w:r>
              <w:rPr>
                <w:rFonts w:ascii="Times New Roman" w:eastAsia="Calibri" w:hAnsi="Times New Roman"/>
                <w:sz w:val="28"/>
                <w:szCs w:val="28"/>
              </w:rPr>
              <w:t>100</w:t>
            </w:r>
            <w:r w:rsidRPr="001F54C4">
              <w:rPr>
                <w:rFonts w:ascii="Times New Roman" w:eastAsia="Calibri" w:hAnsi="Times New Roman"/>
                <w:sz w:val="28"/>
                <w:szCs w:val="28"/>
              </w:rPr>
              <w:t>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0</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 xml:space="preserve">на 2020 год </w:t>
            </w:r>
            <w:r w:rsidRPr="001F54C4">
              <w:rPr>
                <w:rFonts w:ascii="Times New Roman" w:eastAsia="Calibri" w:hAnsi="Times New Roman"/>
                <w:sz w:val="28"/>
                <w:szCs w:val="28"/>
              </w:rPr>
              <w:t>___</w:t>
            </w:r>
            <w:r>
              <w:rPr>
                <w:rFonts w:ascii="Times New Roman" w:eastAsia="Calibri" w:hAnsi="Times New Roman"/>
                <w:sz w:val="28"/>
                <w:szCs w:val="28"/>
              </w:rPr>
              <w:t>100</w:t>
            </w:r>
            <w:r w:rsidRPr="001F54C4">
              <w:rPr>
                <w:rFonts w:ascii="Times New Roman" w:eastAsia="Calibri" w:hAnsi="Times New Roman"/>
                <w:sz w:val="28"/>
                <w:szCs w:val="28"/>
              </w:rPr>
              <w:t>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0</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 xml:space="preserve">___ тыс. руб.; </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2021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0</w:t>
            </w:r>
            <w:r w:rsidRPr="001F54C4">
              <w:rPr>
                <w:rFonts w:ascii="Times New Roman" w:eastAsia="Calibri" w:hAnsi="Times New Roman"/>
                <w:sz w:val="28"/>
                <w:szCs w:val="28"/>
              </w:rPr>
              <w:t>___тыс.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1F54C4" w:rsidRDefault="00947817" w:rsidP="00947817">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2022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947817" w:rsidRPr="001F54C4" w:rsidRDefault="00947817" w:rsidP="00947817">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w:t>
            </w:r>
            <w:r>
              <w:rPr>
                <w:rFonts w:ascii="Times New Roman" w:eastAsia="Calibri" w:hAnsi="Times New Roman"/>
                <w:sz w:val="28"/>
                <w:szCs w:val="28"/>
              </w:rPr>
              <w:t>0</w:t>
            </w:r>
            <w:r w:rsidRPr="001F54C4">
              <w:rPr>
                <w:rFonts w:ascii="Times New Roman" w:eastAsia="Calibri" w:hAnsi="Times New Roman"/>
                <w:sz w:val="28"/>
                <w:szCs w:val="28"/>
              </w:rPr>
              <w:t xml:space="preserve">_____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947817" w:rsidRPr="008539D0" w:rsidRDefault="00947817" w:rsidP="00947817">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2023 год</w:t>
            </w:r>
            <w:r w:rsidRPr="008539D0">
              <w:rPr>
                <w:rFonts w:ascii="Times New Roman" w:eastAsia="Calibri" w:hAnsi="Times New Roman"/>
                <w:sz w:val="28"/>
                <w:szCs w:val="28"/>
              </w:rPr>
              <w:t xml:space="preserve"> _</w:t>
            </w:r>
            <w:r>
              <w:rPr>
                <w:rFonts w:ascii="Times New Roman" w:eastAsia="Calibri" w:hAnsi="Times New Roman"/>
                <w:sz w:val="28"/>
                <w:szCs w:val="28"/>
              </w:rPr>
              <w:t>100</w:t>
            </w:r>
            <w:r w:rsidRPr="008539D0">
              <w:rPr>
                <w:rFonts w:ascii="Times New Roman" w:eastAsia="Calibri" w:hAnsi="Times New Roman"/>
                <w:sz w:val="28"/>
                <w:szCs w:val="28"/>
              </w:rPr>
              <w:t>____тыс. руб.,   из них средств:</w:t>
            </w:r>
          </w:p>
          <w:p w:rsidR="00947817" w:rsidRPr="008539D0" w:rsidRDefault="00947817" w:rsidP="00947817">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0</w:t>
            </w:r>
            <w:r w:rsidRPr="008539D0">
              <w:rPr>
                <w:rFonts w:ascii="Times New Roman" w:eastAsia="Calibri" w:hAnsi="Times New Roman"/>
                <w:sz w:val="28"/>
                <w:szCs w:val="28"/>
              </w:rPr>
              <w:t>____тыс.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___</w:t>
            </w:r>
            <w:r>
              <w:rPr>
                <w:rFonts w:ascii="Times New Roman" w:eastAsia="Calibri" w:hAnsi="Times New Roman"/>
                <w:sz w:val="28"/>
                <w:szCs w:val="28"/>
              </w:rPr>
              <w:t>0</w:t>
            </w:r>
            <w:r w:rsidRPr="008539D0">
              <w:rPr>
                <w:rFonts w:ascii="Times New Roman" w:eastAsia="Calibri" w:hAnsi="Times New Roman"/>
                <w:sz w:val="28"/>
                <w:szCs w:val="28"/>
              </w:rPr>
              <w:t>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 xml:space="preserve">иные источники _______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p w:rsidR="00947817" w:rsidRPr="008539D0" w:rsidRDefault="00947817" w:rsidP="00947817">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2024 год</w:t>
            </w:r>
            <w:r w:rsidRPr="008539D0">
              <w:rPr>
                <w:rFonts w:ascii="Times New Roman" w:eastAsia="Calibri" w:hAnsi="Times New Roman"/>
                <w:sz w:val="28"/>
                <w:szCs w:val="28"/>
              </w:rPr>
              <w:t xml:space="preserve"> ___</w:t>
            </w:r>
            <w:r>
              <w:rPr>
                <w:rFonts w:ascii="Times New Roman" w:eastAsia="Calibri" w:hAnsi="Times New Roman"/>
                <w:sz w:val="28"/>
                <w:szCs w:val="28"/>
              </w:rPr>
              <w:t>100</w:t>
            </w:r>
            <w:r w:rsidRPr="008539D0">
              <w:rPr>
                <w:rFonts w:ascii="Times New Roman" w:eastAsia="Calibri" w:hAnsi="Times New Roman"/>
                <w:sz w:val="28"/>
                <w:szCs w:val="28"/>
              </w:rPr>
              <w:t>__тыс. руб.,   из них средств:</w:t>
            </w:r>
          </w:p>
          <w:p w:rsidR="00947817" w:rsidRPr="008539D0" w:rsidRDefault="00947817" w:rsidP="00947817">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0</w:t>
            </w:r>
            <w:r w:rsidRPr="008539D0">
              <w:rPr>
                <w:rFonts w:ascii="Times New Roman" w:eastAsia="Calibri" w:hAnsi="Times New Roman"/>
                <w:sz w:val="28"/>
                <w:szCs w:val="28"/>
              </w:rPr>
              <w:t>____тыс.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8539D0"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947817" w:rsidRPr="001F54C4" w:rsidRDefault="00947817" w:rsidP="00947817">
            <w:pPr>
              <w:tabs>
                <w:tab w:val="left" w:pos="34"/>
              </w:tabs>
              <w:rPr>
                <w:rFonts w:ascii="Times New Roman" w:eastAsia="Calibri" w:hAnsi="Times New Roman"/>
                <w:sz w:val="28"/>
                <w:szCs w:val="28"/>
              </w:rPr>
            </w:pPr>
            <w:r w:rsidRPr="008539D0">
              <w:rPr>
                <w:rFonts w:ascii="Times New Roman" w:eastAsia="Calibri" w:hAnsi="Times New Roman"/>
                <w:sz w:val="28"/>
                <w:szCs w:val="28"/>
              </w:rPr>
              <w:t>иные источники ____</w:t>
            </w:r>
            <w:r>
              <w:rPr>
                <w:rFonts w:ascii="Times New Roman" w:eastAsia="Calibri" w:hAnsi="Times New Roman"/>
                <w:sz w:val="28"/>
                <w:szCs w:val="28"/>
              </w:rPr>
              <w:t>0</w:t>
            </w:r>
            <w:r w:rsidRPr="008539D0">
              <w:rPr>
                <w:rFonts w:ascii="Times New Roman" w:eastAsia="Calibri" w:hAnsi="Times New Roman"/>
                <w:sz w:val="28"/>
                <w:szCs w:val="28"/>
              </w:rPr>
              <w:t xml:space="preserve">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tc>
      </w:tr>
      <w:tr w:rsidR="00947817" w:rsidRPr="00510086" w:rsidTr="00A64D11">
        <w:tc>
          <w:tcPr>
            <w:tcW w:w="3085" w:type="dxa"/>
            <w:vAlign w:val="center"/>
          </w:tcPr>
          <w:p w:rsidR="00947817" w:rsidRPr="008539D0" w:rsidRDefault="00947817" w:rsidP="00947817">
            <w:pPr>
              <w:jc w:val="center"/>
              <w:rPr>
                <w:rFonts w:ascii="Times New Roman" w:hAnsi="Times New Roman"/>
                <w:sz w:val="28"/>
                <w:szCs w:val="28"/>
              </w:rPr>
            </w:pPr>
            <w:r w:rsidRPr="008539D0">
              <w:rPr>
                <w:rFonts w:ascii="Times New Roman" w:hAnsi="Times New Roman"/>
                <w:sz w:val="28"/>
                <w:szCs w:val="28"/>
              </w:rPr>
              <w:lastRenderedPageBreak/>
              <w:t>Перечень основных мероприятий муниципальной программы</w:t>
            </w:r>
          </w:p>
        </w:tc>
        <w:tc>
          <w:tcPr>
            <w:tcW w:w="6379" w:type="dxa"/>
            <w:vAlign w:val="center"/>
          </w:tcPr>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1. Благоустройство дворовых территорий многоквартирных домов.</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 xml:space="preserve">3. Благоустройство объектов недвижимого </w:t>
            </w:r>
            <w:r w:rsidRPr="008539D0">
              <w:rPr>
                <w:rFonts w:ascii="Times New Roman" w:hAnsi="Times New Roman"/>
                <w:sz w:val="28"/>
                <w:szCs w:val="28"/>
              </w:rPr>
              <w:lastRenderedPageBreak/>
              <w:t>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6. Мероприятия по проведению работ по образованию земельных участков, на которых расположены многоквартирные дома.</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47817" w:rsidRPr="00947817" w:rsidRDefault="0061653D" w:rsidP="00947817">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47817" w:rsidRPr="00947817">
        <w:rPr>
          <w:rFonts w:ascii="Times New Roman" w:hAnsi="Times New Roman"/>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00947817" w:rsidRPr="00947817">
        <w:rPr>
          <w:rFonts w:ascii="Times New Roman" w:hAnsi="Times New Roman"/>
          <w:sz w:val="28"/>
          <w:szCs w:val="28"/>
        </w:rPr>
        <w:t>дизайн-проектов</w:t>
      </w:r>
      <w:proofErr w:type="gramEnd"/>
      <w:r w:rsidR="00947817" w:rsidRPr="00947817">
        <w:rPr>
          <w:rFonts w:ascii="Times New Roman" w:hAnsi="Times New Roman"/>
          <w:sz w:val="28"/>
          <w:szCs w:val="28"/>
        </w:rPr>
        <w:t xml:space="preserve"> благоустройства территорий.</w:t>
      </w:r>
    </w:p>
    <w:p w:rsidR="00947817" w:rsidRPr="00947817" w:rsidRDefault="00947817" w:rsidP="00947817">
      <w:pPr>
        <w:ind w:firstLine="708"/>
        <w:rPr>
          <w:rFonts w:ascii="Times New Roman" w:hAnsi="Times New Roman"/>
          <w:sz w:val="28"/>
          <w:szCs w:val="28"/>
        </w:rPr>
      </w:pPr>
      <w:r w:rsidRPr="00947817">
        <w:rPr>
          <w:rFonts w:ascii="Times New Roman" w:hAnsi="Times New Roman"/>
          <w:sz w:val="28"/>
          <w:szCs w:val="28"/>
        </w:rPr>
        <w:t xml:space="preserve">В соответствии с указом Президента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708"/>
        <w:rPr>
          <w:rFonts w:ascii="Times New Roman" w:hAnsi="Times New Roman"/>
          <w:sz w:val="28"/>
          <w:szCs w:val="28"/>
        </w:rPr>
      </w:pPr>
      <w:proofErr w:type="gramStart"/>
      <w:r w:rsidRPr="00947817">
        <w:rPr>
          <w:rFonts w:ascii="Times New Roman" w:hAnsi="Times New Roman"/>
          <w:sz w:val="28"/>
          <w:szCs w:val="28"/>
        </w:rP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roofErr w:type="gramEnd"/>
    </w:p>
    <w:p w:rsidR="009F5722" w:rsidRPr="009F5722" w:rsidRDefault="00947817" w:rsidP="00947817">
      <w:pPr>
        <w:ind w:firstLine="708"/>
        <w:rPr>
          <w:rFonts w:ascii="Times New Roman" w:hAnsi="Times New Roman"/>
          <w:sz w:val="28"/>
          <w:szCs w:val="28"/>
        </w:rPr>
      </w:pPr>
      <w:r w:rsidRPr="00947817">
        <w:rPr>
          <w:rFonts w:ascii="Times New Roman" w:hAnsi="Times New Roman"/>
          <w:sz w:val="28"/>
          <w:szCs w:val="28"/>
        </w:rPr>
        <w:t xml:space="preserve">Паспорт регионального проекта Иркутской области «Формирование комфортной городской среды в Иркутской области» был утвержден первым </w:t>
      </w:r>
      <w:r w:rsidRPr="00947817">
        <w:rPr>
          <w:rFonts w:ascii="Times New Roman" w:hAnsi="Times New Roman"/>
          <w:sz w:val="28"/>
          <w:szCs w:val="28"/>
        </w:rPr>
        <w:lastRenderedPageBreak/>
        <w:t xml:space="preserve">заместителем Губернатора Иркутской области – Председателем Правительства Иркутской области Р.Н. </w:t>
      </w:r>
      <w:proofErr w:type="spellStart"/>
      <w:r w:rsidRPr="00947817">
        <w:rPr>
          <w:rFonts w:ascii="Times New Roman" w:hAnsi="Times New Roman"/>
          <w:sz w:val="28"/>
          <w:szCs w:val="28"/>
        </w:rPr>
        <w:t>Болотовым</w:t>
      </w:r>
      <w:proofErr w:type="spellEnd"/>
      <w:r w:rsidRPr="00947817">
        <w:rPr>
          <w:rFonts w:ascii="Times New Roman" w:hAnsi="Times New Roman"/>
          <w:sz w:val="28"/>
          <w:szCs w:val="28"/>
        </w:rPr>
        <w:t xml:space="preserve"> 14 декабря 2018 года</w:t>
      </w:r>
      <w:r w:rsidR="009F5722" w:rsidRPr="009F5722">
        <w:rPr>
          <w:rFonts w:ascii="Times New Roman" w:hAnsi="Times New Roman"/>
          <w:sz w:val="28"/>
          <w:szCs w:val="28"/>
        </w:rPr>
        <w:t xml:space="preserve">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свыше 1000 человек. В </w:t>
      </w:r>
      <w:r w:rsidR="00AA0F1D">
        <w:rPr>
          <w:rFonts w:ascii="Times New Roman" w:hAnsi="Times New Roman"/>
          <w:sz w:val="28"/>
          <w:szCs w:val="28"/>
        </w:rPr>
        <w:t>Тельминском</w:t>
      </w:r>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w:t>
      </w:r>
      <w:r w:rsidRPr="009F5722">
        <w:rPr>
          <w:rFonts w:ascii="Times New Roman" w:hAnsi="Times New Roman"/>
          <w:sz w:val="28"/>
          <w:szCs w:val="28"/>
        </w:rPr>
        <w:lastRenderedPageBreak/>
        <w:t xml:space="preserve">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w:t>
      </w:r>
      <w:r w:rsidR="00947817">
        <w:rPr>
          <w:rFonts w:ascii="Times New Roman" w:hAnsi="Times New Roman"/>
          <w:sz w:val="28"/>
          <w:szCs w:val="28"/>
        </w:rPr>
        <w:t>ется благоустройство в 2018-2024</w:t>
      </w:r>
      <w:r w:rsidRPr="009F5722">
        <w:rPr>
          <w:rFonts w:ascii="Times New Roman" w:hAnsi="Times New Roman"/>
          <w:sz w:val="28"/>
          <w:szCs w:val="28"/>
        </w:rPr>
        <w:t xml:space="preserve">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муниципального 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w:t>
      </w:r>
      <w:r w:rsidRPr="009F5722">
        <w:rPr>
          <w:rFonts w:ascii="Times New Roman" w:hAnsi="Times New Roman"/>
          <w:sz w:val="28"/>
          <w:szCs w:val="28"/>
        </w:rPr>
        <w:lastRenderedPageBreak/>
        <w:t xml:space="preserve">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w:t>
      </w:r>
      <w:r w:rsidR="00947817">
        <w:rPr>
          <w:rFonts w:ascii="Times New Roman" w:hAnsi="Times New Roman"/>
          <w:sz w:val="28"/>
          <w:szCs w:val="28"/>
        </w:rPr>
        <w:t>ального образования на 2018-2024</w:t>
      </w:r>
      <w:r w:rsidRPr="009F5722">
        <w:rPr>
          <w:rFonts w:ascii="Times New Roman" w:hAnsi="Times New Roman"/>
          <w:sz w:val="28"/>
          <w:szCs w:val="28"/>
        </w:rPr>
        <w:t xml:space="preserve">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r w:rsidR="0028746C">
        <w:rPr>
          <w:rFonts w:ascii="Times New Roman" w:hAnsi="Times New Roman"/>
          <w:sz w:val="28"/>
          <w:szCs w:val="28"/>
        </w:rPr>
        <w:t>Тельминском</w:t>
      </w:r>
      <w:r w:rsidRPr="009F5722">
        <w:rPr>
          <w:rFonts w:ascii="Times New Roman" w:hAnsi="Times New Roman"/>
          <w:sz w:val="28"/>
          <w:szCs w:val="28"/>
        </w:rPr>
        <w:t xml:space="preserve"> муницип</w:t>
      </w:r>
      <w:r w:rsidR="00947817">
        <w:rPr>
          <w:rFonts w:ascii="Times New Roman" w:hAnsi="Times New Roman"/>
          <w:sz w:val="28"/>
          <w:szCs w:val="28"/>
        </w:rPr>
        <w:t>альном образовании» на 2018-2024</w:t>
      </w:r>
      <w:r w:rsidRPr="009F5722">
        <w:rPr>
          <w:rFonts w:ascii="Times New Roman" w:hAnsi="Times New Roman"/>
          <w:sz w:val="28"/>
          <w:szCs w:val="28"/>
        </w:rPr>
        <w:t xml:space="preserve">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00947817">
        <w:rPr>
          <w:rFonts w:ascii="Times New Roman" w:hAnsi="Times New Roman"/>
          <w:sz w:val="28"/>
          <w:szCs w:val="28"/>
        </w:rPr>
        <w:t>) состояния благоустройства Тельминского</w:t>
      </w:r>
      <w:r w:rsidRPr="00510086">
        <w:rPr>
          <w:rFonts w:ascii="Times New Roman" w:hAnsi="Times New Roman"/>
          <w:sz w:val="28"/>
          <w:szCs w:val="28"/>
        </w:rPr>
        <w:t xml:space="preserve"> муниципальн</w:t>
      </w:r>
      <w:r w:rsidR="00F75ECD">
        <w:rPr>
          <w:rFonts w:ascii="Times New Roman" w:hAnsi="Times New Roman"/>
          <w:sz w:val="28"/>
          <w:szCs w:val="28"/>
        </w:rPr>
        <w:t>ом образовании</w:t>
      </w:r>
      <w:r w:rsidR="00947817">
        <w:rPr>
          <w:rFonts w:ascii="Times New Roman" w:hAnsi="Times New Roman"/>
          <w:sz w:val="28"/>
          <w:szCs w:val="28"/>
        </w:rPr>
        <w:t xml:space="preserve"> </w:t>
      </w:r>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r w:rsidR="0028746C">
        <w:rPr>
          <w:rFonts w:ascii="Times New Roman" w:hAnsi="Times New Roman"/>
          <w:b/>
          <w:sz w:val="28"/>
          <w:szCs w:val="28"/>
        </w:rPr>
        <w:t>Тельминском</w:t>
      </w:r>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благоустроенными дворовыми территориями (доля населения, </w:t>
            </w:r>
            <w:r w:rsidRPr="00510086">
              <w:rPr>
                <w:rFonts w:ascii="Times New Roman" w:hAnsi="Times New Roman"/>
                <w:sz w:val="28"/>
                <w:szCs w:val="28"/>
              </w:rPr>
              <w:lastRenderedPageBreak/>
              <w:t xml:space="preserve">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lastRenderedPageBreak/>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Default="002566EC" w:rsidP="002566EC">
      <w:pPr>
        <w:ind w:firstLine="0"/>
        <w:rPr>
          <w:rFonts w:ascii="Times New Roman" w:hAnsi="Times New Roman"/>
        </w:rPr>
      </w:pPr>
    </w:p>
    <w:p w:rsidR="00947817" w:rsidRPr="00510086" w:rsidRDefault="00947817"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rPr>
          <w:rFonts w:ascii="Times New Roman" w:hAnsi="Times New Roman"/>
          <w:sz w:val="28"/>
          <w:szCs w:val="28"/>
        </w:rPr>
      </w:pPr>
    </w:p>
    <w:p w:rsid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val="x-none" w:eastAsia="x-none"/>
        </w:rPr>
        <w:t xml:space="preserve">Сведения </w:t>
      </w:r>
      <w:r w:rsidRPr="00947817">
        <w:rPr>
          <w:rFonts w:ascii="Times New Roman" w:eastAsia="Calibri" w:hAnsi="Times New Roman"/>
          <w:b/>
          <w:kern w:val="32"/>
          <w:sz w:val="28"/>
          <w:szCs w:val="28"/>
          <w:lang w:val="x-none" w:eastAsia="x-none"/>
        </w:rPr>
        <w:br/>
        <w:t>о показателях (индикаторах) муниципальной подпрограммы</w:t>
      </w:r>
    </w:p>
    <w:p w:rsidR="00947817" w:rsidRP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eastAsia="x-none"/>
        </w:rPr>
        <w:t>Срок реализации муниципальной программы: 2018-2024 годы.</w:t>
      </w:r>
    </w:p>
    <w:p w:rsidR="00947817" w:rsidRPr="00947817" w:rsidRDefault="00947817" w:rsidP="00947817">
      <w:pPr>
        <w:widowControl/>
        <w:autoSpaceDE/>
        <w:autoSpaceDN/>
        <w:adjustRightInd/>
        <w:ind w:firstLine="0"/>
        <w:jc w:val="left"/>
        <w:rPr>
          <w:rFonts w:ascii="Times New Roman" w:eastAsia="Calibri" w:hAnsi="Times New Roman"/>
          <w:sz w:val="28"/>
          <w:szCs w:val="28"/>
        </w:rPr>
      </w:pPr>
    </w:p>
    <w:tbl>
      <w:tblPr>
        <w:tblW w:w="14840"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3539"/>
        <w:gridCol w:w="1445"/>
        <w:gridCol w:w="1528"/>
        <w:gridCol w:w="1417"/>
        <w:gridCol w:w="1134"/>
        <w:gridCol w:w="1133"/>
        <w:gridCol w:w="1133"/>
        <w:gridCol w:w="1247"/>
        <w:gridCol w:w="991"/>
        <w:gridCol w:w="593"/>
      </w:tblGrid>
      <w:tr w:rsidR="00947817" w:rsidRPr="00947817" w:rsidTr="00947817">
        <w:trPr>
          <w:trHeight w:val="817"/>
        </w:trPr>
        <w:tc>
          <w:tcPr>
            <w:tcW w:w="680" w:type="dxa"/>
            <w:tcBorders>
              <w:top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Наименование показателя (индикатора)</w:t>
            </w:r>
          </w:p>
        </w:tc>
        <w:tc>
          <w:tcPr>
            <w:tcW w:w="1445"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Единица измерения</w:t>
            </w:r>
          </w:p>
        </w:tc>
        <w:tc>
          <w:tcPr>
            <w:tcW w:w="1528"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2018 год</w:t>
            </w:r>
          </w:p>
        </w:tc>
        <w:tc>
          <w:tcPr>
            <w:tcW w:w="1417"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2019 год</w:t>
            </w:r>
          </w:p>
        </w:tc>
        <w:tc>
          <w:tcPr>
            <w:tcW w:w="1134"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2020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2021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2022 год</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2023 год</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2024 год</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b/>
                <w:sz w:val="27"/>
                <w:szCs w:val="27"/>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и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3755</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1382</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2370</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5480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5315</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2</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i/>
              </w:rPr>
            </w:pPr>
            <w:r w:rsidRPr="00947817">
              <w:rPr>
                <w:rFonts w:ascii="Times New Roman" w:eastAsia="Calibri" w:hAnsi="Times New Roman"/>
                <w:i/>
                <w:sz w:val="22"/>
                <w:szCs w:val="22"/>
              </w:rPr>
              <w:t>Площадь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3</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благоустроенных дворовых территорий многоквартирных домов от общего количества дворовых территорий многоквартирных домов</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19</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10,3</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11,7</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24</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34,8</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4</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 xml:space="preserve">Охват населения благоустроенными дворовыми территориями (доля населения, проживающего в </w:t>
            </w:r>
            <w:proofErr w:type="gramStart"/>
            <w:r w:rsidRPr="00947817">
              <w:rPr>
                <w:rFonts w:ascii="Times New Roman" w:hAnsi="Times New Roman"/>
                <w:i/>
                <w:sz w:val="22"/>
                <w:szCs w:val="22"/>
              </w:rPr>
              <w:t>жилом</w:t>
            </w:r>
            <w:proofErr w:type="gramEnd"/>
            <w:r w:rsidRPr="00947817">
              <w:rPr>
                <w:rFonts w:ascii="Times New Roman" w:hAnsi="Times New Roman"/>
                <w:i/>
                <w:sz w:val="22"/>
                <w:szCs w:val="22"/>
              </w:rPr>
              <w:t xml:space="preserve"> фонд с благоустроенными дворовыми территориями от общей численности населения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5</w:t>
            </w:r>
          </w:p>
        </w:tc>
        <w:tc>
          <w:tcPr>
            <w:tcW w:w="3539"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Количество реализованных комплексных проектов благоустройства общественных территорий</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6</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w:t>
            </w:r>
          </w:p>
        </w:tc>
        <w:tc>
          <w:tcPr>
            <w:tcW w:w="1445" w:type="dxa"/>
            <w:tcBorders>
              <w:top w:val="single" w:sz="4" w:space="0" w:color="auto"/>
              <w:left w:val="single" w:sz="4" w:space="0" w:color="auto"/>
              <w:bottom w:val="nil"/>
              <w:right w:val="single" w:sz="4" w:space="0" w:color="auto"/>
            </w:tcBorders>
            <w:vAlign w:val="center"/>
          </w:tcPr>
          <w:p w:rsidR="00947817" w:rsidRPr="00947817" w:rsidRDefault="00947817" w:rsidP="00947817">
            <w:pPr>
              <w:ind w:firstLine="0"/>
              <w:jc w:val="center"/>
              <w:rPr>
                <w:rFonts w:ascii="Times New Roman" w:hAnsi="Times New Roman"/>
              </w:rPr>
            </w:pPr>
            <w:proofErr w:type="gramStart"/>
            <w:r w:rsidRPr="00947817">
              <w:rPr>
                <w:rFonts w:ascii="Times New Roman" w:hAnsi="Times New Roman"/>
                <w:sz w:val="22"/>
                <w:szCs w:val="22"/>
              </w:rPr>
              <w:t>га</w:t>
            </w:r>
            <w:proofErr w:type="gramEnd"/>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7</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площади благоустроенных общественных территорий к общей площади общественных территорий</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8</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 приходящихся на 1 жителя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9</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Тельминского муниципального образования </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10</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w:t>
            </w:r>
            <w:r w:rsidRPr="00947817">
              <w:rPr>
                <w:rFonts w:ascii="Times New Roman" w:eastAsia="Calibri" w:hAnsi="Times New Roman"/>
                <w:bCs/>
                <w:sz w:val="22"/>
                <w:szCs w:val="22"/>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1529</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4505"/>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11</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Тельминского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68"/>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12</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947817" w:rsidRPr="00947817" w:rsidRDefault="00947817" w:rsidP="00947817">
            <w:pPr>
              <w:ind w:firstLine="0"/>
              <w:jc w:val="left"/>
              <w:rPr>
                <w:rFonts w:ascii="Times New Roman" w:hAnsi="Times New Roman"/>
              </w:rPr>
            </w:pP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чел</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left="-101" w:firstLine="0"/>
              <w:jc w:val="center"/>
              <w:rPr>
                <w:rFonts w:ascii="Times New Roman" w:hAnsi="Times New Roman"/>
                <w:sz w:val="28"/>
                <w:szCs w:val="28"/>
              </w:rPr>
            </w:pPr>
            <w:r w:rsidRPr="00947817">
              <w:rPr>
                <w:rFonts w:ascii="Times New Roman" w:hAnsi="Times New Roman"/>
                <w:sz w:val="28"/>
                <w:szCs w:val="28"/>
              </w:rPr>
              <w:t>»;</w:t>
            </w: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Муниципальная программа включает следующие мероприятия: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1. Благоустройство дворовых территорий многоквартирных домов.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 ремонт дворовых проездов;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2) обеспечение освещения дворовых территорий многоквартирных домов;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3) установка скамеек;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4) установка урн.</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 оборудование детских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2) оборудование спортивных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3) оборудование автомобильных парковок;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4) озеленение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5) обустройство площадок для выгула домашних животных;</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6) обустройство площадок для отдыха;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7) обустройство контейнерных площадок;</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8) обустройство ограждений;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9) устройство открытого лотка для отвода дождевых и талых вод;</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11) иные виды работ.</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При выполнении видов работ, включенных в минимальный перечень, обязательным является: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Трудовое участие заинтересованных лиц реализуется в форме субботника.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При выполнении видов работ, включенных в дополнительный перечень, обязательным является: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финансовое участие заинтересованных лиц;</w:t>
      </w: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proofErr w:type="spellStart"/>
      <w:proofErr w:type="gramStart"/>
      <w:r w:rsidRPr="00947817">
        <w:rPr>
          <w:rFonts w:ascii="Times New Roman" w:hAnsi="Times New Roman"/>
          <w:sz w:val="28"/>
          <w:szCs w:val="28"/>
        </w:rPr>
        <w:t>софинансирование</w:t>
      </w:r>
      <w:proofErr w:type="spellEnd"/>
      <w:r w:rsidRPr="00947817">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947817">
        <w:rPr>
          <w:rFonts w:ascii="Times New Roman" w:hAnsi="Times New Roman"/>
          <w:sz w:val="28"/>
          <w:szCs w:val="28"/>
        </w:rPr>
        <w:t xml:space="preserve"> и комфортным жильем и коммунальными услугами граждан Российской Федерации»);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Финансовое участие заинтересованных лиц реализуется в форме </w:t>
      </w:r>
      <w:proofErr w:type="spellStart"/>
      <w:r w:rsidRPr="00947817">
        <w:rPr>
          <w:rFonts w:ascii="Times New Roman" w:hAnsi="Times New Roman"/>
          <w:sz w:val="28"/>
          <w:szCs w:val="28"/>
        </w:rPr>
        <w:t>софинансирования</w:t>
      </w:r>
      <w:proofErr w:type="spellEnd"/>
      <w:r w:rsidRPr="00947817">
        <w:rPr>
          <w:rFonts w:ascii="Times New Roman" w:hAnsi="Times New Roman"/>
          <w:sz w:val="28"/>
          <w:szCs w:val="28"/>
        </w:rPr>
        <w:t xml:space="preserve"> мероприятий по благоустройству дворовых территорий. </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947817">
        <w:rPr>
          <w:rFonts w:ascii="Times New Roman" w:hAnsi="Times New Roman"/>
          <w:sz w:val="28"/>
          <w:szCs w:val="28"/>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Тельминского муниципального образования.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947817">
        <w:rPr>
          <w:rFonts w:ascii="Times New Roman" w:hAnsi="Times New Roman"/>
          <w:sz w:val="28"/>
          <w:szCs w:val="28"/>
        </w:rPr>
        <w:t>дизайн-проекта</w:t>
      </w:r>
      <w:proofErr w:type="gramEnd"/>
      <w:r w:rsidRPr="00947817">
        <w:rPr>
          <w:rFonts w:ascii="Times New Roman" w:hAnsi="Times New Roman"/>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2. Благоустройство общественных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947817">
        <w:rPr>
          <w:rFonts w:ascii="Times New Roman" w:hAnsi="Times New Roman"/>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Тельминского муниципального образования.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roofErr w:type="gramEnd"/>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5. Благоустройство индивидуальных жилых домов и земельных участков, предоставленных для их размещения.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6. Мероприятия по проведению работ по образованию земельных участков, на которых расположены многоквартирные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w:t>
      </w:r>
      <w:proofErr w:type="gramStart"/>
      <w:r w:rsidRPr="00947817">
        <w:rPr>
          <w:rFonts w:ascii="Times New Roman" w:hAnsi="Times New Roman"/>
          <w:sz w:val="28"/>
          <w:szCs w:val="28"/>
        </w:rPr>
        <w:t>работы</w:t>
      </w:r>
      <w:proofErr w:type="gramEnd"/>
      <w:r w:rsidRPr="00947817">
        <w:rPr>
          <w:rFonts w:ascii="Times New Roman" w:hAnsi="Times New Roman"/>
          <w:sz w:val="28"/>
          <w:szCs w:val="28"/>
        </w:rPr>
        <w:t xml:space="preserve"> по благоустройству дворовых территорий которых </w:t>
      </w:r>
      <w:proofErr w:type="spellStart"/>
      <w:r w:rsidRPr="00947817">
        <w:rPr>
          <w:rFonts w:ascii="Times New Roman" w:hAnsi="Times New Roman"/>
          <w:sz w:val="28"/>
          <w:szCs w:val="28"/>
        </w:rPr>
        <w:t>софинансируются</w:t>
      </w:r>
      <w:proofErr w:type="spellEnd"/>
      <w:r w:rsidRPr="00947817">
        <w:rPr>
          <w:rFonts w:ascii="Times New Roman" w:hAnsi="Times New Roman"/>
          <w:sz w:val="28"/>
          <w:szCs w:val="28"/>
        </w:rPr>
        <w:t xml:space="preserve"> из бюджета Иркутской </w:t>
      </w:r>
      <w:r w:rsidRPr="00947817">
        <w:rPr>
          <w:rFonts w:ascii="Times New Roman" w:hAnsi="Times New Roman"/>
          <w:sz w:val="28"/>
          <w:szCs w:val="28"/>
        </w:rPr>
        <w:lastRenderedPageBreak/>
        <w:t>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благоустройству территорий реализуются с учетом: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w:t>
      </w:r>
      <w:proofErr w:type="gramEnd"/>
      <w:r w:rsidRPr="00947817">
        <w:rPr>
          <w:rFonts w:ascii="Times New Roman" w:hAnsi="Times New Roman"/>
          <w:sz w:val="28"/>
          <w:szCs w:val="28"/>
        </w:rPr>
        <w:t xml:space="preserve">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947817">
        <w:rPr>
          <w:rFonts w:ascii="Times New Roman" w:hAnsi="Times New Roman"/>
          <w:sz w:val="28"/>
          <w:szCs w:val="28"/>
        </w:rPr>
        <w:t>софинансирования</w:t>
      </w:r>
      <w:proofErr w:type="spellEnd"/>
      <w:r w:rsidRPr="00947817">
        <w:rPr>
          <w:rFonts w:ascii="Times New Roman" w:hAnsi="Times New Roman"/>
          <w:sz w:val="28"/>
          <w:szCs w:val="28"/>
        </w:rPr>
        <w:t xml:space="preserve"> </w:t>
      </w:r>
      <w:proofErr w:type="gramStart"/>
      <w:r w:rsidRPr="00947817">
        <w:rPr>
          <w:rFonts w:ascii="Times New Roman" w:hAnsi="Times New Roman"/>
          <w:sz w:val="28"/>
          <w:szCs w:val="28"/>
        </w:rPr>
        <w:t>работ</w:t>
      </w:r>
      <w:proofErr w:type="gramEnd"/>
      <w:r w:rsidRPr="00947817">
        <w:rPr>
          <w:rFonts w:ascii="Times New Roman" w:hAnsi="Times New Roman"/>
          <w:sz w:val="28"/>
          <w:szCs w:val="28"/>
        </w:rPr>
        <w:t xml:space="preserve"> по благоустройству дворовых территорий которых муниципальному </w:t>
      </w:r>
      <w:r w:rsidRPr="00947817">
        <w:rPr>
          <w:rFonts w:ascii="Times New Roman" w:hAnsi="Times New Roman"/>
          <w:sz w:val="28"/>
          <w:szCs w:val="28"/>
        </w:rPr>
        <w:lastRenderedPageBreak/>
        <w:t>образованию Иркутской области предоставляется субсидия: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5E721E" w:rsidRDefault="00947817" w:rsidP="00947817">
      <w:pPr>
        <w:ind w:firstLine="0"/>
        <w:rPr>
          <w:rFonts w:ascii="Times New Roman" w:hAnsi="Times New Roman"/>
          <w:sz w:val="28"/>
          <w:szCs w:val="28"/>
        </w:rPr>
      </w:pPr>
      <w:r w:rsidRPr="00947817">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r>
        <w:rPr>
          <w:rFonts w:ascii="Times New Roman" w:hAnsi="Times New Roman"/>
          <w:sz w:val="28"/>
          <w:szCs w:val="28"/>
        </w:rPr>
        <w:t>.</w:t>
      </w:r>
    </w:p>
    <w:p w:rsidR="00947817" w:rsidRPr="00510086" w:rsidRDefault="00947817" w:rsidP="00947817">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947817" w:rsidRDefault="00947817" w:rsidP="00947817">
      <w:pPr>
        <w:rPr>
          <w:rFonts w:ascii="Times New Roman" w:hAnsi="Times New Roman"/>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Pr>
          <w:rFonts w:ascii="Times New Roman" w:hAnsi="Times New Roman"/>
          <w:sz w:val="28"/>
          <w:szCs w:val="28"/>
        </w:rPr>
        <w:t xml:space="preserve">_600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947817" w:rsidRDefault="00947817" w:rsidP="00947817">
      <w:pPr>
        <w:jc w:val="right"/>
        <w:rPr>
          <w:rFonts w:ascii="Times New Roman" w:hAnsi="Times New Roman"/>
          <w:sz w:val="28"/>
          <w:szCs w:val="28"/>
        </w:rPr>
      </w:pPr>
      <w:r w:rsidRPr="00510086">
        <w:rPr>
          <w:rFonts w:ascii="Times New Roman" w:hAnsi="Times New Roman"/>
          <w:sz w:val="28"/>
          <w:szCs w:val="28"/>
        </w:rPr>
        <w:t xml:space="preserve"> Табл. 3. </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2034"/>
      </w:tblGrid>
      <w:tr w:rsidR="00A52A25" w:rsidRPr="004063AD" w:rsidTr="00A52A25">
        <w:trPr>
          <w:trHeight w:val="43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6562" w:type="dxa"/>
            <w:gridSpan w:val="5"/>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Объем финансирования, тыс. руб. </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val="restart"/>
            <w:tcBorders>
              <w:left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52A25" w:rsidRDefault="00A52A25" w:rsidP="00947817">
            <w:pPr>
              <w:jc w:val="center"/>
              <w:rPr>
                <w:rFonts w:ascii="Times New Roman" w:hAnsi="Times New Roman"/>
                <w:b/>
              </w:rPr>
            </w:pPr>
            <w:r>
              <w:rPr>
                <w:rFonts w:ascii="Times New Roman" w:hAnsi="Times New Roman"/>
                <w:b/>
              </w:rPr>
              <w:t>В том числе по источникам:</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tcBorders>
              <w:left w:val="single" w:sz="4" w:space="0" w:color="auto"/>
              <w:bottom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A52A25">
            <w:pP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ФБ</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Иные источники</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sidRPr="00FD2886">
              <w:rPr>
                <w:rFonts w:ascii="Times New Roman" w:hAnsi="Times New Roman"/>
                <w:b/>
              </w:rPr>
              <w:t>Всего за весь период</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Pr>
                <w:rFonts w:ascii="Times New Roman" w:hAnsi="Times New Roman"/>
                <w:b/>
              </w:rPr>
              <w:t>в том числе по годам:</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2018 год</w:t>
            </w:r>
          </w:p>
        </w:tc>
        <w:tc>
          <w:tcPr>
            <w:tcW w:w="1642" w:type="dxa"/>
            <w:tcBorders>
              <w:left w:val="single" w:sz="4" w:space="0" w:color="auto"/>
              <w:bottom w:val="single" w:sz="4" w:space="0" w:color="auto"/>
              <w:right w:val="single" w:sz="4" w:space="0" w:color="auto"/>
            </w:tcBorders>
            <w:vAlign w:val="center"/>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2019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Pr>
                <w:rFonts w:ascii="Times New Roman" w:hAnsi="Times New Roman"/>
                <w:b/>
              </w:rPr>
              <w:t>2020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2021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2022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lastRenderedPageBreak/>
              <w:t>2023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2024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Несвоевременное принятие управленческих решений </w:t>
            </w:r>
            <w:r w:rsidRPr="00510086">
              <w:rPr>
                <w:rFonts w:ascii="Times New Roman" w:hAnsi="Times New Roman"/>
                <w:sz w:val="28"/>
                <w:szCs w:val="28"/>
              </w:rPr>
              <w:lastRenderedPageBreak/>
              <w:t>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lastRenderedPageBreak/>
              <w:t xml:space="preserve">Оперативное реагирование на выявленные недостатки в процедурах управления, контроля и кадрового обеспечения </w:t>
            </w:r>
            <w:r w:rsidRPr="00510086">
              <w:rPr>
                <w:rFonts w:ascii="Times New Roman" w:hAnsi="Times New Roman"/>
                <w:sz w:val="28"/>
                <w:szCs w:val="28"/>
              </w:rPr>
              <w:lastRenderedPageBreak/>
              <w:t>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lastRenderedPageBreak/>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947817">
        <w:rPr>
          <w:rFonts w:ascii="Times New Roman" w:hAnsi="Times New Roman" w:cs="Times New Roman"/>
          <w:sz w:val="28"/>
          <w:szCs w:val="28"/>
        </w:rPr>
        <w:t>ии выявлена такая необходимость</w:t>
      </w:r>
      <w:r w:rsidRPr="0090530B">
        <w:rPr>
          <w:rFonts w:ascii="Times New Roman" w:hAnsi="Times New Roman" w:cs="Times New Roman"/>
          <w:sz w:val="28"/>
          <w:szCs w:val="28"/>
        </w:rPr>
        <w:t>.</w:t>
      </w:r>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w:t>
      </w:r>
      <w:r w:rsidR="00947817">
        <w:rPr>
          <w:rFonts w:ascii="Times New Roman" w:hAnsi="Times New Roman" w:cs="Times New Roman"/>
          <w:sz w:val="28"/>
          <w:szCs w:val="28"/>
        </w:rPr>
        <w:t>ограммы за период с 2018 по 2024</w:t>
      </w:r>
      <w:r w:rsidRPr="00D2115B">
        <w:rPr>
          <w:rFonts w:ascii="Times New Roman" w:hAnsi="Times New Roman" w:cs="Times New Roman"/>
          <w:sz w:val="28"/>
          <w:szCs w:val="28"/>
        </w:rPr>
        <w:t xml:space="preserve">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sidR="00A52A25">
        <w:rPr>
          <w:rFonts w:ascii="Times New Roman" w:hAnsi="Times New Roman"/>
          <w:bCs/>
          <w:sz w:val="28"/>
          <w:szCs w:val="28"/>
        </w:rPr>
        <w:t>8-2024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оцинкованный крепеж, железобетон, водоэмульсионная 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выполнены из деревянной доски толщиной 40 мм и </w:t>
            </w:r>
            <w:r w:rsidRPr="00FB08DE">
              <w:rPr>
                <w:rFonts w:ascii="Times New Roman" w:hAnsi="Times New Roman"/>
                <w:color w:val="01588A"/>
                <w:sz w:val="16"/>
                <w:szCs w:val="16"/>
                <w:lang w:eastAsia="en-US"/>
              </w:rPr>
              <w:lastRenderedPageBreak/>
              <w:t>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w:t>
            </w:r>
            <w:r w:rsidRPr="00FB08DE">
              <w:rPr>
                <w:rFonts w:ascii="Times New Roman" w:hAnsi="Times New Roman"/>
                <w:color w:val="434343"/>
                <w:sz w:val="16"/>
                <w:szCs w:val="16"/>
                <w:lang w:eastAsia="en-US"/>
              </w:rPr>
              <w:lastRenderedPageBreak/>
              <w:t>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 гимнастические кольца, </w:t>
            </w:r>
            <w:r w:rsidRPr="00FB08DE">
              <w:rPr>
                <w:rFonts w:ascii="Times New Roman" w:hAnsi="Times New Roman"/>
                <w:color w:val="01588A"/>
                <w:sz w:val="16"/>
                <w:szCs w:val="16"/>
                <w:lang w:eastAsia="en-US"/>
              </w:rPr>
              <w:lastRenderedPageBreak/>
              <w:t>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Перекладины фиксируются на столбах специальными хомутами диаметром Ø 140 мм. </w:t>
            </w:r>
            <w:r w:rsidRPr="00FB08DE">
              <w:rPr>
                <w:rFonts w:ascii="Times New Roman" w:hAnsi="Times New Roman"/>
                <w:color w:val="01588A"/>
                <w:sz w:val="16"/>
                <w:szCs w:val="16"/>
                <w:lang w:eastAsia="en-US"/>
              </w:rPr>
              <w:lastRenderedPageBreak/>
              <w:t>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6"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6" tooltip="&quot;УСС – 36/24 DC низковольтный (крепление консольное, потолочное, скоб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1"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1"/>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00A52A25">
        <w:rPr>
          <w:rFonts w:ascii="Times New Roman" w:hAnsi="Times New Roman"/>
          <w:sz w:val="28"/>
          <w:szCs w:val="28"/>
        </w:rPr>
        <w:t xml:space="preserve"> в 2018-2024</w:t>
      </w:r>
      <w:r w:rsidRPr="008A6A06">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w:t>
      </w:r>
      <w:r w:rsidR="00A52A25">
        <w:rPr>
          <w:rFonts w:ascii="Times New Roman" w:hAnsi="Times New Roman"/>
          <w:sz w:val="28"/>
          <w:szCs w:val="28"/>
        </w:rPr>
        <w:t>а 2018-2024</w:t>
      </w:r>
      <w:r w:rsidRPr="00510086">
        <w:rPr>
          <w:rFonts w:ascii="Times New Roman" w:hAnsi="Times New Roman"/>
          <w:sz w:val="28"/>
          <w:szCs w:val="28"/>
        </w:rPr>
        <w:t xml:space="preserve">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w:t>
      </w:r>
      <w:r w:rsidRPr="00510086">
        <w:rPr>
          <w:rFonts w:ascii="Times New Roman" w:hAnsi="Times New Roman"/>
          <w:sz w:val="28"/>
          <w:szCs w:val="28"/>
          <w:lang w:eastAsia="en-US"/>
        </w:rPr>
        <w:lastRenderedPageBreak/>
        <w:t>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w:t>
      </w:r>
      <w:r w:rsidR="00A52A25">
        <w:rPr>
          <w:rFonts w:ascii="Times New Roman" w:hAnsi="Times New Roman"/>
          <w:sz w:val="28"/>
          <w:szCs w:val="28"/>
        </w:rPr>
        <w:t>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sectPr w:rsidR="002566EC" w:rsidSect="00961E34">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4DE" w:rsidRDefault="003204DE">
      <w:r>
        <w:separator/>
      </w:r>
    </w:p>
  </w:endnote>
  <w:endnote w:type="continuationSeparator" w:id="0">
    <w:p w:rsidR="003204DE" w:rsidRDefault="0032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947817" w:rsidRDefault="00947817">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4DE" w:rsidRDefault="003204DE">
      <w:r>
        <w:separator/>
      </w:r>
    </w:p>
  </w:footnote>
  <w:footnote w:type="continuationSeparator" w:id="0">
    <w:p w:rsidR="003204DE" w:rsidRDefault="00320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F3819"/>
    <w:rsid w:val="000F4376"/>
    <w:rsid w:val="00106563"/>
    <w:rsid w:val="001072E4"/>
    <w:rsid w:val="001151A3"/>
    <w:rsid w:val="001156D1"/>
    <w:rsid w:val="00255EB2"/>
    <w:rsid w:val="002566EC"/>
    <w:rsid w:val="0028746C"/>
    <w:rsid w:val="002E7E51"/>
    <w:rsid w:val="003204DE"/>
    <w:rsid w:val="003452EB"/>
    <w:rsid w:val="003A2677"/>
    <w:rsid w:val="003B0E7E"/>
    <w:rsid w:val="003B184F"/>
    <w:rsid w:val="004D194F"/>
    <w:rsid w:val="004D6AF3"/>
    <w:rsid w:val="00535102"/>
    <w:rsid w:val="005738B4"/>
    <w:rsid w:val="0058339B"/>
    <w:rsid w:val="00584C0E"/>
    <w:rsid w:val="005C1404"/>
    <w:rsid w:val="005D39DB"/>
    <w:rsid w:val="005E721E"/>
    <w:rsid w:val="0061653D"/>
    <w:rsid w:val="00692512"/>
    <w:rsid w:val="006D2D46"/>
    <w:rsid w:val="006E1BE7"/>
    <w:rsid w:val="006F6AED"/>
    <w:rsid w:val="007216C3"/>
    <w:rsid w:val="007410DC"/>
    <w:rsid w:val="00763A5B"/>
    <w:rsid w:val="0078114E"/>
    <w:rsid w:val="00892539"/>
    <w:rsid w:val="008B1AEE"/>
    <w:rsid w:val="008D347C"/>
    <w:rsid w:val="008E1124"/>
    <w:rsid w:val="0090530B"/>
    <w:rsid w:val="0091253C"/>
    <w:rsid w:val="00947817"/>
    <w:rsid w:val="00961E34"/>
    <w:rsid w:val="009B6B1E"/>
    <w:rsid w:val="009F5722"/>
    <w:rsid w:val="00A1680C"/>
    <w:rsid w:val="00A4688C"/>
    <w:rsid w:val="00A52A25"/>
    <w:rsid w:val="00A64D11"/>
    <w:rsid w:val="00AA0F1D"/>
    <w:rsid w:val="00AD52FB"/>
    <w:rsid w:val="00AD6465"/>
    <w:rsid w:val="00AE1FE2"/>
    <w:rsid w:val="00B2264A"/>
    <w:rsid w:val="00B85090"/>
    <w:rsid w:val="00BF4BE0"/>
    <w:rsid w:val="00C20475"/>
    <w:rsid w:val="00C24A58"/>
    <w:rsid w:val="00C60128"/>
    <w:rsid w:val="00C860F1"/>
    <w:rsid w:val="00CB65F2"/>
    <w:rsid w:val="00CC117A"/>
    <w:rsid w:val="00CD540F"/>
    <w:rsid w:val="00CE674F"/>
    <w:rsid w:val="00D34221"/>
    <w:rsid w:val="00D5074B"/>
    <w:rsid w:val="00DE43E2"/>
    <w:rsid w:val="00E63FB2"/>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svetogid.ru/items/2444-0.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light-prof.ru/sites/default/files/----_3.jpg"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7AFB8-6841-40D1-86B9-EF4F395F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40</Pages>
  <Words>9876</Words>
  <Characters>56297</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15</cp:revision>
  <cp:lastPrinted>2017-12-05T05:45:00Z</cp:lastPrinted>
  <dcterms:created xsi:type="dcterms:W3CDTF">2017-11-06T16:27:00Z</dcterms:created>
  <dcterms:modified xsi:type="dcterms:W3CDTF">2019-04-01T00:06:00Z</dcterms:modified>
</cp:coreProperties>
</file>