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3E" w:rsidRDefault="00E5423E" w:rsidP="00E54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D810D4C" wp14:editId="0AE8165F">
            <wp:simplePos x="0" y="0"/>
            <wp:positionH relativeFrom="column">
              <wp:posOffset>2868930</wp:posOffset>
            </wp:positionH>
            <wp:positionV relativeFrom="paragraph">
              <wp:posOffset>-534035</wp:posOffset>
            </wp:positionV>
            <wp:extent cx="590550" cy="733425"/>
            <wp:effectExtent l="0" t="0" r="0" b="9525"/>
            <wp:wrapNone/>
            <wp:docPr id="1" name="Рисунок 1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0000"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5" t="14232" r="4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3E" w:rsidRDefault="00E5423E" w:rsidP="00E542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23E" w:rsidRPr="005C38BC" w:rsidRDefault="00E5423E" w:rsidP="00E54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8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5423E" w:rsidRPr="005C38BC" w:rsidRDefault="00E5423E" w:rsidP="00E54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8B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5423E" w:rsidRPr="005C38BC" w:rsidRDefault="00E5423E" w:rsidP="00E54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38BC">
        <w:rPr>
          <w:rFonts w:ascii="Times New Roman" w:hAnsi="Times New Roman" w:cs="Times New Roman"/>
          <w:b/>
          <w:sz w:val="28"/>
          <w:szCs w:val="28"/>
        </w:rPr>
        <w:t>Усольское</w:t>
      </w:r>
      <w:proofErr w:type="spellEnd"/>
      <w:r w:rsidRPr="005C38BC">
        <w:rPr>
          <w:rFonts w:ascii="Times New Roman" w:hAnsi="Times New Roman" w:cs="Times New Roman"/>
          <w:b/>
          <w:sz w:val="28"/>
          <w:szCs w:val="28"/>
        </w:rPr>
        <w:t xml:space="preserve"> районное муниципальное образование </w:t>
      </w:r>
    </w:p>
    <w:p w:rsidR="00E5423E" w:rsidRPr="005C38BC" w:rsidRDefault="00E5423E" w:rsidP="00E54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8BC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5C38B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C38BC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E5423E" w:rsidRPr="005C38BC" w:rsidRDefault="00E5423E" w:rsidP="00E54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8BC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E5423E" w:rsidRPr="005C38BC" w:rsidRDefault="00E5423E" w:rsidP="00E54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38BC">
        <w:rPr>
          <w:rFonts w:ascii="Times New Roman" w:hAnsi="Times New Roman" w:cs="Times New Roman"/>
          <w:b/>
          <w:sz w:val="28"/>
          <w:szCs w:val="28"/>
        </w:rPr>
        <w:t>Тельминского</w:t>
      </w:r>
      <w:proofErr w:type="spellEnd"/>
      <w:r w:rsidRPr="005C38B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E5423E" w:rsidRPr="005C38BC" w:rsidRDefault="00E5423E" w:rsidP="00E5423E">
      <w:pPr>
        <w:rPr>
          <w:rFonts w:ascii="Times New Roman" w:hAnsi="Times New Roman" w:cs="Times New Roman"/>
          <w:b/>
          <w:sz w:val="28"/>
          <w:szCs w:val="28"/>
        </w:rPr>
      </w:pPr>
    </w:p>
    <w:p w:rsidR="00E5423E" w:rsidRPr="005C38BC" w:rsidRDefault="00E5423E" w:rsidP="00E54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38B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C38BC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E5423E" w:rsidRPr="005C38BC" w:rsidRDefault="00E5423E" w:rsidP="00E542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5423E" w:rsidRPr="005C38BC" w:rsidTr="00BD6338">
        <w:tc>
          <w:tcPr>
            <w:tcW w:w="3190" w:type="dxa"/>
          </w:tcPr>
          <w:p w:rsidR="00E5423E" w:rsidRPr="005C38BC" w:rsidRDefault="00E5423E" w:rsidP="00E5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B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5C38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5C38B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C38B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190" w:type="dxa"/>
          </w:tcPr>
          <w:p w:rsidR="00E5423E" w:rsidRPr="005C38BC" w:rsidRDefault="00E5423E" w:rsidP="00BD6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5423E" w:rsidRPr="005C38BC" w:rsidRDefault="00E5423E" w:rsidP="00C95E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38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5E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C38B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5C38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5423E" w:rsidRPr="005C38BC" w:rsidTr="00BD6338">
        <w:tc>
          <w:tcPr>
            <w:tcW w:w="3190" w:type="dxa"/>
          </w:tcPr>
          <w:p w:rsidR="00E5423E" w:rsidRPr="005C38BC" w:rsidRDefault="00E5423E" w:rsidP="00BD6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5423E" w:rsidRPr="005C38BC" w:rsidRDefault="00E5423E" w:rsidP="00BD6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BC">
              <w:rPr>
                <w:rFonts w:ascii="Times New Roman" w:hAnsi="Times New Roman" w:cs="Times New Roman"/>
                <w:sz w:val="28"/>
                <w:szCs w:val="28"/>
              </w:rPr>
              <w:t>р. п. Тельма</w:t>
            </w:r>
          </w:p>
        </w:tc>
        <w:tc>
          <w:tcPr>
            <w:tcW w:w="3190" w:type="dxa"/>
          </w:tcPr>
          <w:p w:rsidR="00E5423E" w:rsidRPr="005C38BC" w:rsidRDefault="00E5423E" w:rsidP="00BD63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3E" w:rsidRPr="005C38BC" w:rsidTr="00BD6338">
        <w:tc>
          <w:tcPr>
            <w:tcW w:w="9570" w:type="dxa"/>
            <w:gridSpan w:val="3"/>
          </w:tcPr>
          <w:p w:rsidR="00E5423E" w:rsidRPr="00876D6E" w:rsidRDefault="00E5423E" w:rsidP="00BD6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актуализации схемы </w:t>
            </w:r>
            <w:r w:rsidR="00C95E2D">
              <w:rPr>
                <w:rFonts w:ascii="Times New Roman" w:hAnsi="Times New Roman" w:cs="Times New Roman"/>
                <w:b/>
                <w:sz w:val="28"/>
                <w:szCs w:val="28"/>
              </w:rPr>
              <w:t>водоснабжения и водоотведения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городском поселении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Тельминского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E5423E" w:rsidRPr="005C38BC" w:rsidRDefault="00E5423E" w:rsidP="00BD6338">
            <w:pPr>
              <w:shd w:val="clear" w:color="auto" w:fill="FFFFFF"/>
              <w:spacing w:before="2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23E" w:rsidRPr="005C38BC" w:rsidRDefault="00E5423E" w:rsidP="00E5423E">
      <w:pPr>
        <w:shd w:val="clear" w:color="auto" w:fill="FFFFFF"/>
        <w:spacing w:before="2"/>
        <w:ind w:left="24"/>
        <w:jc w:val="both"/>
        <w:rPr>
          <w:rFonts w:ascii="Times New Roman" w:hAnsi="Times New Roman" w:cs="Times New Roman"/>
          <w:sz w:val="28"/>
          <w:szCs w:val="26"/>
        </w:rPr>
      </w:pPr>
      <w:r w:rsidRPr="005C38BC">
        <w:rPr>
          <w:rFonts w:ascii="Times New Roman" w:hAnsi="Times New Roman" w:cs="Times New Roman"/>
          <w:sz w:val="28"/>
          <w:szCs w:val="26"/>
        </w:rPr>
        <w:t xml:space="preserve">           </w:t>
      </w:r>
    </w:p>
    <w:p w:rsidR="00E5423E" w:rsidRPr="006D2A4D" w:rsidRDefault="00E5423E" w:rsidP="00E5423E">
      <w:pPr>
        <w:widowControl/>
        <w:tabs>
          <w:tab w:val="left" w:pos="1080"/>
        </w:tabs>
        <w:suppressAutoHyphens/>
        <w:autoSpaceDE/>
        <w:autoSpaceDN/>
        <w:adjustRightInd/>
        <w:ind w:left="34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</w:t>
      </w:r>
      <w:r w:rsidRPr="000C2C9F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0C2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0C2C9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2C9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0C2C9F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753CDB">
        <w:rPr>
          <w:rFonts w:ascii="Times New Roman" w:hAnsi="Times New Roman" w:cs="Times New Roman"/>
          <w:sz w:val="28"/>
          <w:szCs w:val="28"/>
        </w:rPr>
        <w:t>Ф</w:t>
      </w:r>
      <w:r w:rsidR="00753CDB" w:rsidRPr="00753CDB">
        <w:rPr>
          <w:rFonts w:ascii="Times New Roman" w:hAnsi="Times New Roman" w:cs="Times New Roman"/>
          <w:sz w:val="28"/>
          <w:szCs w:val="28"/>
        </w:rPr>
        <w:t>едеральн</w:t>
      </w:r>
      <w:r w:rsidR="00753CDB">
        <w:rPr>
          <w:rFonts w:ascii="Times New Roman" w:hAnsi="Times New Roman" w:cs="Times New Roman"/>
          <w:sz w:val="28"/>
          <w:szCs w:val="28"/>
        </w:rPr>
        <w:t>ым</w:t>
      </w:r>
      <w:r w:rsidR="00753CDB" w:rsidRPr="00753CD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53CDB">
        <w:rPr>
          <w:rFonts w:ascii="Times New Roman" w:hAnsi="Times New Roman" w:cs="Times New Roman"/>
          <w:sz w:val="28"/>
          <w:szCs w:val="28"/>
        </w:rPr>
        <w:t>ом</w:t>
      </w:r>
      <w:r w:rsidR="00753CDB" w:rsidRPr="00753CDB">
        <w:rPr>
          <w:rFonts w:ascii="Times New Roman" w:hAnsi="Times New Roman" w:cs="Times New Roman"/>
          <w:sz w:val="28"/>
          <w:szCs w:val="28"/>
        </w:rPr>
        <w:t xml:space="preserve"> от 07.12.2011 </w:t>
      </w:r>
      <w:r w:rsidR="00753CDB" w:rsidRPr="00753CD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53CDB" w:rsidRPr="00753CDB">
        <w:rPr>
          <w:rFonts w:ascii="Times New Roman" w:hAnsi="Times New Roman" w:cs="Times New Roman"/>
          <w:sz w:val="28"/>
          <w:szCs w:val="28"/>
        </w:rPr>
        <w:t>416-Ф3 «О водоснабжении и водоотведении»</w:t>
      </w:r>
      <w:r w:rsidRPr="00753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23,46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E5423E" w:rsidRDefault="00E5423E" w:rsidP="00E542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Актуализировать схему </w:t>
      </w:r>
      <w:r w:rsidR="00753CDB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E5423E" w:rsidRDefault="00821579" w:rsidP="00E542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график мероприятий по актуализации схемы </w:t>
      </w:r>
      <w:r w:rsidR="00753CDB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(Приложение №1);</w:t>
      </w:r>
    </w:p>
    <w:p w:rsidR="00821579" w:rsidRDefault="00821579" w:rsidP="008215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состав рабочей группы по  актуализации схемы </w:t>
      </w:r>
      <w:r w:rsidR="00753CDB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(Приложение №2);</w:t>
      </w:r>
    </w:p>
    <w:p w:rsidR="00821579" w:rsidRDefault="00821579" w:rsidP="008215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63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уведомление о начале актуализации схемы </w:t>
      </w:r>
      <w:r w:rsidR="00753CDB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(Приложение №3);</w:t>
      </w:r>
    </w:p>
    <w:p w:rsidR="00E5423E" w:rsidRDefault="00821579" w:rsidP="00E542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579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газете «Новости» и на официальном сайте </w:t>
      </w:r>
      <w:proofErr w:type="spellStart"/>
      <w:r w:rsidRPr="00821579"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 w:rsidRPr="0082157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5423E" w:rsidRPr="00821579" w:rsidRDefault="00821579" w:rsidP="00E542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5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57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82157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5423E" w:rsidRPr="005C38BC" w:rsidRDefault="00E5423E" w:rsidP="00E5423E">
      <w:pPr>
        <w:shd w:val="clear" w:color="auto" w:fill="FFFFFF"/>
        <w:spacing w:before="2"/>
        <w:jc w:val="both"/>
        <w:rPr>
          <w:rFonts w:ascii="Times New Roman" w:hAnsi="Times New Roman" w:cs="Times New Roman"/>
          <w:sz w:val="28"/>
          <w:szCs w:val="28"/>
        </w:rPr>
      </w:pPr>
      <w:r w:rsidRPr="005C38B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5423E" w:rsidRPr="005C38BC" w:rsidRDefault="00E5423E" w:rsidP="00E5423E">
      <w:pPr>
        <w:jc w:val="both"/>
        <w:rPr>
          <w:rFonts w:ascii="Times New Roman" w:hAnsi="Times New Roman" w:cs="Times New Roman"/>
          <w:sz w:val="28"/>
          <w:szCs w:val="28"/>
        </w:rPr>
      </w:pPr>
      <w:r w:rsidRPr="005C3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23E" w:rsidRPr="005C38BC" w:rsidRDefault="00E5423E" w:rsidP="00E54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23E" w:rsidRPr="005C38BC" w:rsidRDefault="00E5423E" w:rsidP="00E54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23E" w:rsidRPr="005C38BC" w:rsidRDefault="00E5423E" w:rsidP="00E5423E">
      <w:pPr>
        <w:rPr>
          <w:rFonts w:ascii="Times New Roman" w:hAnsi="Times New Roman" w:cs="Times New Roman"/>
          <w:sz w:val="28"/>
          <w:szCs w:val="28"/>
        </w:rPr>
      </w:pPr>
      <w:r w:rsidRPr="005C38B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C38B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E5423E" w:rsidRPr="005C38BC" w:rsidRDefault="00E5423E" w:rsidP="00E5423E">
      <w:pPr>
        <w:rPr>
          <w:rFonts w:ascii="Times New Roman" w:hAnsi="Times New Roman" w:cs="Times New Roman"/>
          <w:sz w:val="28"/>
          <w:szCs w:val="28"/>
        </w:rPr>
      </w:pPr>
      <w:r w:rsidRPr="005C38BC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5C38BC"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 w:rsidRPr="005C3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23E" w:rsidRPr="005C38BC" w:rsidRDefault="00E5423E" w:rsidP="00E5423E">
      <w:pPr>
        <w:rPr>
          <w:rFonts w:ascii="Times New Roman" w:hAnsi="Times New Roman" w:cs="Times New Roman"/>
          <w:sz w:val="28"/>
          <w:szCs w:val="24"/>
        </w:rPr>
      </w:pPr>
      <w:r w:rsidRPr="005C38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</w:t>
      </w:r>
      <w:proofErr w:type="spellStart"/>
      <w:r w:rsidRPr="005C38BC">
        <w:rPr>
          <w:rFonts w:ascii="Times New Roman" w:hAnsi="Times New Roman" w:cs="Times New Roman"/>
          <w:sz w:val="28"/>
          <w:szCs w:val="28"/>
        </w:rPr>
        <w:t>М.А.Ерофеев</w:t>
      </w:r>
      <w:proofErr w:type="spellEnd"/>
      <w:r w:rsidRPr="005C3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23E" w:rsidRDefault="00E5423E" w:rsidP="00E5423E">
      <w:pPr>
        <w:rPr>
          <w:rFonts w:ascii="Times New Roman" w:hAnsi="Times New Roman" w:cs="Times New Roman"/>
          <w:sz w:val="24"/>
        </w:rPr>
      </w:pPr>
    </w:p>
    <w:p w:rsidR="00753CDB" w:rsidRDefault="00753CDB" w:rsidP="00E5423E">
      <w:pPr>
        <w:rPr>
          <w:rFonts w:ascii="Times New Roman" w:hAnsi="Times New Roman" w:cs="Times New Roman"/>
          <w:sz w:val="24"/>
        </w:rPr>
      </w:pPr>
    </w:p>
    <w:p w:rsidR="00753CDB" w:rsidRPr="005C38BC" w:rsidRDefault="00753CDB" w:rsidP="00E5423E">
      <w:pPr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821579" w:rsidTr="00977D0B">
        <w:tc>
          <w:tcPr>
            <w:tcW w:w="4998" w:type="dxa"/>
          </w:tcPr>
          <w:p w:rsidR="00821579" w:rsidRDefault="00821579" w:rsidP="00E54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821579" w:rsidRPr="00977D0B" w:rsidRDefault="00821579" w:rsidP="00753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D0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№1 к распоряжению администрации городского поселения </w:t>
            </w:r>
            <w:proofErr w:type="spellStart"/>
            <w:r w:rsidRPr="00977D0B">
              <w:rPr>
                <w:rFonts w:ascii="Times New Roman" w:hAnsi="Times New Roman" w:cs="Times New Roman"/>
                <w:sz w:val="28"/>
                <w:szCs w:val="28"/>
              </w:rPr>
              <w:t>Тельминского</w:t>
            </w:r>
            <w:proofErr w:type="spellEnd"/>
            <w:r w:rsidRPr="00977D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№1</w:t>
            </w:r>
            <w:r w:rsidR="00753C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77D0B">
              <w:rPr>
                <w:rFonts w:ascii="Times New Roman" w:hAnsi="Times New Roman" w:cs="Times New Roman"/>
                <w:sz w:val="28"/>
                <w:szCs w:val="28"/>
              </w:rPr>
              <w:t>-р от 26.01.2018 г.</w:t>
            </w:r>
          </w:p>
        </w:tc>
      </w:tr>
    </w:tbl>
    <w:p w:rsidR="00E5423E" w:rsidRPr="005C38BC" w:rsidRDefault="00E5423E" w:rsidP="00E542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23E" w:rsidRPr="005C38BC" w:rsidRDefault="00E5423E" w:rsidP="00E542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23E" w:rsidRPr="005C38BC" w:rsidRDefault="00E5423E" w:rsidP="00E542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23E" w:rsidRPr="005C38BC" w:rsidRDefault="00E5423E" w:rsidP="00E542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23E" w:rsidRDefault="00977D0B" w:rsidP="00E5423E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D0B">
        <w:rPr>
          <w:rFonts w:ascii="Times New Roman" w:hAnsi="Times New Roman" w:cs="Times New Roman"/>
          <w:sz w:val="28"/>
          <w:szCs w:val="28"/>
        </w:rPr>
        <w:t xml:space="preserve">График мероприятий по актуализации схемы </w:t>
      </w:r>
      <w:r w:rsidR="00753CDB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Pr="00977D0B">
        <w:rPr>
          <w:rFonts w:ascii="Times New Roman" w:hAnsi="Times New Roman" w:cs="Times New Roman"/>
          <w:sz w:val="28"/>
          <w:szCs w:val="28"/>
        </w:rPr>
        <w:t xml:space="preserve"> в городском поселении </w:t>
      </w:r>
      <w:proofErr w:type="spellStart"/>
      <w:r w:rsidRPr="00977D0B"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 w:rsidRPr="00977D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77D0B" w:rsidRDefault="00977D0B" w:rsidP="00E5423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181"/>
        <w:gridCol w:w="2499"/>
        <w:gridCol w:w="2500"/>
      </w:tblGrid>
      <w:tr w:rsidR="00977D0B" w:rsidTr="00977D0B">
        <w:trPr>
          <w:trHeight w:val="975"/>
        </w:trPr>
        <w:tc>
          <w:tcPr>
            <w:tcW w:w="817" w:type="dxa"/>
          </w:tcPr>
          <w:p w:rsidR="00977D0B" w:rsidRPr="00977D0B" w:rsidRDefault="00977D0B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77D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7D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81" w:type="dxa"/>
          </w:tcPr>
          <w:p w:rsidR="00977D0B" w:rsidRPr="00977D0B" w:rsidRDefault="00977D0B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0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99" w:type="dxa"/>
          </w:tcPr>
          <w:p w:rsidR="00977D0B" w:rsidRPr="00977D0B" w:rsidRDefault="00977D0B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0B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00" w:type="dxa"/>
          </w:tcPr>
          <w:p w:rsidR="00977D0B" w:rsidRPr="00977D0B" w:rsidRDefault="00977D0B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0B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977D0B" w:rsidTr="00977D0B">
        <w:tc>
          <w:tcPr>
            <w:tcW w:w="817" w:type="dxa"/>
          </w:tcPr>
          <w:p w:rsidR="00977D0B" w:rsidRPr="00977D0B" w:rsidRDefault="00977D0B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1" w:type="dxa"/>
          </w:tcPr>
          <w:p w:rsidR="00977D0B" w:rsidRPr="00977D0B" w:rsidRDefault="00977D0B" w:rsidP="0075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0B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начале актуализации схемы </w:t>
            </w:r>
            <w:r w:rsidR="00753CDB">
              <w:rPr>
                <w:rFonts w:ascii="Times New Roman" w:hAnsi="Times New Roman" w:cs="Times New Roman"/>
                <w:sz w:val="24"/>
                <w:szCs w:val="24"/>
              </w:rPr>
              <w:t>водоснабжения и водоотведения</w:t>
            </w:r>
          </w:p>
        </w:tc>
        <w:tc>
          <w:tcPr>
            <w:tcW w:w="2499" w:type="dxa"/>
          </w:tcPr>
          <w:p w:rsidR="00977D0B" w:rsidRPr="00977D0B" w:rsidRDefault="00977D0B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0B">
              <w:rPr>
                <w:rFonts w:ascii="Times New Roman" w:hAnsi="Times New Roman" w:cs="Times New Roman"/>
                <w:sz w:val="24"/>
                <w:szCs w:val="24"/>
              </w:rPr>
              <w:t>26.01.2018 г.</w:t>
            </w:r>
          </w:p>
        </w:tc>
        <w:tc>
          <w:tcPr>
            <w:tcW w:w="2500" w:type="dxa"/>
          </w:tcPr>
          <w:p w:rsidR="00977D0B" w:rsidRPr="00977D0B" w:rsidRDefault="00977D0B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0B">
              <w:rPr>
                <w:rFonts w:ascii="Times New Roman" w:hAnsi="Times New Roman" w:cs="Times New Roman"/>
                <w:sz w:val="24"/>
                <w:szCs w:val="24"/>
              </w:rPr>
              <w:t>Беляева Т.М. –ведущий специалист по экономической политике</w:t>
            </w:r>
          </w:p>
        </w:tc>
      </w:tr>
      <w:tr w:rsidR="00977D0B" w:rsidTr="00977D0B">
        <w:tc>
          <w:tcPr>
            <w:tcW w:w="817" w:type="dxa"/>
          </w:tcPr>
          <w:p w:rsidR="00977D0B" w:rsidRPr="00977D0B" w:rsidRDefault="00977D0B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1" w:type="dxa"/>
          </w:tcPr>
          <w:p w:rsidR="00977D0B" w:rsidRPr="00977D0B" w:rsidRDefault="00977D0B" w:rsidP="0075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предложений от </w:t>
            </w:r>
            <w:proofErr w:type="spellStart"/>
            <w:r w:rsidR="00753CDB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иных лиц по актуализации схемы </w:t>
            </w:r>
            <w:r w:rsidR="00753CDB">
              <w:rPr>
                <w:rFonts w:ascii="Times New Roman" w:hAnsi="Times New Roman" w:cs="Times New Roman"/>
                <w:sz w:val="24"/>
                <w:szCs w:val="24"/>
              </w:rPr>
              <w:t>водоснабжения и водоотведения</w:t>
            </w:r>
          </w:p>
        </w:tc>
        <w:tc>
          <w:tcPr>
            <w:tcW w:w="2499" w:type="dxa"/>
          </w:tcPr>
          <w:p w:rsidR="00977D0B" w:rsidRPr="00977D0B" w:rsidRDefault="00977D0B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01.03.2018 г.</w:t>
            </w:r>
          </w:p>
        </w:tc>
        <w:tc>
          <w:tcPr>
            <w:tcW w:w="2500" w:type="dxa"/>
          </w:tcPr>
          <w:p w:rsidR="00977D0B" w:rsidRPr="00977D0B" w:rsidRDefault="00977D0B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0B">
              <w:rPr>
                <w:rFonts w:ascii="Times New Roman" w:hAnsi="Times New Roman" w:cs="Times New Roman"/>
                <w:sz w:val="24"/>
                <w:szCs w:val="24"/>
              </w:rPr>
              <w:t>Беляева Т.М. –ведущий специалист по экономической политике</w:t>
            </w:r>
          </w:p>
        </w:tc>
      </w:tr>
      <w:tr w:rsidR="00977D0B" w:rsidTr="00977D0B">
        <w:tc>
          <w:tcPr>
            <w:tcW w:w="817" w:type="dxa"/>
          </w:tcPr>
          <w:p w:rsidR="00977D0B" w:rsidRPr="00977D0B" w:rsidRDefault="00977D0B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1" w:type="dxa"/>
          </w:tcPr>
          <w:p w:rsidR="00977D0B" w:rsidRPr="00977D0B" w:rsidRDefault="00977D0B" w:rsidP="0075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схемы </w:t>
            </w:r>
            <w:r w:rsidR="00753CDB">
              <w:rPr>
                <w:rFonts w:ascii="Times New Roman" w:hAnsi="Times New Roman" w:cs="Times New Roman"/>
                <w:sz w:val="24"/>
                <w:szCs w:val="24"/>
              </w:rPr>
              <w:t>водоснабжения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актуализации </w:t>
            </w:r>
          </w:p>
        </w:tc>
        <w:tc>
          <w:tcPr>
            <w:tcW w:w="2499" w:type="dxa"/>
          </w:tcPr>
          <w:p w:rsidR="00977D0B" w:rsidRPr="00977D0B" w:rsidRDefault="00977D0B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15.03.2018 г.</w:t>
            </w:r>
          </w:p>
        </w:tc>
        <w:tc>
          <w:tcPr>
            <w:tcW w:w="2500" w:type="dxa"/>
          </w:tcPr>
          <w:p w:rsidR="00977D0B" w:rsidRPr="00977D0B" w:rsidRDefault="00977D0B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0B">
              <w:rPr>
                <w:rFonts w:ascii="Times New Roman" w:hAnsi="Times New Roman" w:cs="Times New Roman"/>
                <w:sz w:val="24"/>
                <w:szCs w:val="24"/>
              </w:rPr>
              <w:t>Беляева Т.М. –ведущий специалист по экономической политике</w:t>
            </w:r>
          </w:p>
        </w:tc>
      </w:tr>
      <w:tr w:rsidR="00977D0B" w:rsidTr="00977D0B">
        <w:tc>
          <w:tcPr>
            <w:tcW w:w="817" w:type="dxa"/>
          </w:tcPr>
          <w:p w:rsidR="00977D0B" w:rsidRPr="00977D0B" w:rsidRDefault="00977D0B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1" w:type="dxa"/>
          </w:tcPr>
          <w:p w:rsidR="00977D0B" w:rsidRPr="00977D0B" w:rsidRDefault="00977D0B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замечаний и предложений по </w:t>
            </w:r>
            <w:r w:rsidRPr="00977D0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актуализации </w:t>
            </w:r>
            <w:r w:rsidR="00753CDB">
              <w:rPr>
                <w:rFonts w:ascii="Times New Roman" w:hAnsi="Times New Roman" w:cs="Times New Roman"/>
                <w:sz w:val="24"/>
                <w:szCs w:val="24"/>
              </w:rPr>
              <w:t>схемы водоснабжения и водоотведения</w:t>
            </w:r>
          </w:p>
        </w:tc>
        <w:tc>
          <w:tcPr>
            <w:tcW w:w="2499" w:type="dxa"/>
          </w:tcPr>
          <w:p w:rsidR="00977D0B" w:rsidRPr="00977D0B" w:rsidRDefault="00977D0B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01.04.2018 г.</w:t>
            </w:r>
          </w:p>
        </w:tc>
        <w:tc>
          <w:tcPr>
            <w:tcW w:w="2500" w:type="dxa"/>
          </w:tcPr>
          <w:p w:rsidR="00977D0B" w:rsidRPr="00977D0B" w:rsidRDefault="00977D0B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0B">
              <w:rPr>
                <w:rFonts w:ascii="Times New Roman" w:hAnsi="Times New Roman" w:cs="Times New Roman"/>
                <w:sz w:val="24"/>
                <w:szCs w:val="24"/>
              </w:rPr>
              <w:t>Беляева Т.М. –ведущий специалист по экономической политике</w:t>
            </w:r>
          </w:p>
        </w:tc>
      </w:tr>
      <w:tr w:rsidR="00977D0B" w:rsidTr="00977D0B">
        <w:tc>
          <w:tcPr>
            <w:tcW w:w="817" w:type="dxa"/>
          </w:tcPr>
          <w:p w:rsidR="00977D0B" w:rsidRPr="00977D0B" w:rsidRDefault="00977D0B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1" w:type="dxa"/>
          </w:tcPr>
          <w:p w:rsidR="00977D0B" w:rsidRPr="00977D0B" w:rsidRDefault="00977D0B" w:rsidP="0097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проведении публичных слушаний по рассмотрению </w:t>
            </w:r>
            <w:r w:rsidR="00753CDB">
              <w:rPr>
                <w:rFonts w:ascii="Times New Roman" w:hAnsi="Times New Roman" w:cs="Times New Roman"/>
                <w:sz w:val="24"/>
                <w:szCs w:val="24"/>
              </w:rPr>
              <w:t xml:space="preserve">схемы водоснабжения и водоотведения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актуализации</w:t>
            </w:r>
          </w:p>
        </w:tc>
        <w:tc>
          <w:tcPr>
            <w:tcW w:w="2499" w:type="dxa"/>
          </w:tcPr>
          <w:p w:rsidR="00977D0B" w:rsidRPr="00977D0B" w:rsidRDefault="00672323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06.04.2018 г.</w:t>
            </w:r>
          </w:p>
        </w:tc>
        <w:tc>
          <w:tcPr>
            <w:tcW w:w="2500" w:type="dxa"/>
          </w:tcPr>
          <w:p w:rsidR="00977D0B" w:rsidRPr="00977D0B" w:rsidRDefault="00672323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0B">
              <w:rPr>
                <w:rFonts w:ascii="Times New Roman" w:hAnsi="Times New Roman" w:cs="Times New Roman"/>
                <w:sz w:val="24"/>
                <w:szCs w:val="24"/>
              </w:rPr>
              <w:t>Беляева Т.М. –ведущий специалист по экономической политике</w:t>
            </w:r>
          </w:p>
        </w:tc>
      </w:tr>
      <w:tr w:rsidR="00977D0B" w:rsidTr="00977D0B">
        <w:tc>
          <w:tcPr>
            <w:tcW w:w="817" w:type="dxa"/>
          </w:tcPr>
          <w:p w:rsidR="00977D0B" w:rsidRPr="00977D0B" w:rsidRDefault="00672323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1" w:type="dxa"/>
          </w:tcPr>
          <w:p w:rsidR="00977D0B" w:rsidRPr="00977D0B" w:rsidRDefault="00672323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по рассмотрению </w:t>
            </w:r>
            <w:r w:rsidR="00753CDB">
              <w:rPr>
                <w:rFonts w:ascii="Times New Roman" w:hAnsi="Times New Roman" w:cs="Times New Roman"/>
                <w:sz w:val="24"/>
                <w:szCs w:val="24"/>
              </w:rPr>
              <w:t xml:space="preserve">схемы водоснабжения и водоотведения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актуализации</w:t>
            </w:r>
          </w:p>
        </w:tc>
        <w:tc>
          <w:tcPr>
            <w:tcW w:w="2499" w:type="dxa"/>
          </w:tcPr>
          <w:p w:rsidR="00977D0B" w:rsidRPr="00977D0B" w:rsidRDefault="00672323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10.04.2018 г.</w:t>
            </w:r>
          </w:p>
        </w:tc>
        <w:tc>
          <w:tcPr>
            <w:tcW w:w="2500" w:type="dxa"/>
          </w:tcPr>
          <w:p w:rsidR="00977D0B" w:rsidRPr="00977D0B" w:rsidRDefault="00672323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0B">
              <w:rPr>
                <w:rFonts w:ascii="Times New Roman" w:hAnsi="Times New Roman" w:cs="Times New Roman"/>
                <w:sz w:val="24"/>
                <w:szCs w:val="24"/>
              </w:rPr>
              <w:t>Беляева Т.М. –ведущий специалист по экономической политике</w:t>
            </w:r>
          </w:p>
        </w:tc>
      </w:tr>
      <w:tr w:rsidR="00672323" w:rsidTr="00977D0B">
        <w:tc>
          <w:tcPr>
            <w:tcW w:w="817" w:type="dxa"/>
          </w:tcPr>
          <w:p w:rsidR="00672323" w:rsidRDefault="00672323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1" w:type="dxa"/>
          </w:tcPr>
          <w:p w:rsidR="00672323" w:rsidRDefault="00672323" w:rsidP="0067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</w:t>
            </w:r>
            <w:r w:rsidR="000D0562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</w:t>
            </w:r>
            <w:r w:rsidR="00753CDB">
              <w:rPr>
                <w:rFonts w:ascii="Times New Roman" w:hAnsi="Times New Roman" w:cs="Times New Roman"/>
                <w:sz w:val="24"/>
                <w:szCs w:val="24"/>
              </w:rPr>
              <w:t xml:space="preserve">схемы водоснабжения и водоотведения </w:t>
            </w:r>
            <w:r w:rsidR="000D0562">
              <w:rPr>
                <w:rFonts w:ascii="Times New Roman" w:hAnsi="Times New Roman" w:cs="Times New Roman"/>
                <w:sz w:val="24"/>
                <w:szCs w:val="24"/>
              </w:rPr>
              <w:t xml:space="preserve">после актуализации </w:t>
            </w:r>
          </w:p>
        </w:tc>
        <w:tc>
          <w:tcPr>
            <w:tcW w:w="2499" w:type="dxa"/>
          </w:tcPr>
          <w:p w:rsidR="00672323" w:rsidRDefault="000D0562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14.04.2018 г.</w:t>
            </w:r>
          </w:p>
        </w:tc>
        <w:tc>
          <w:tcPr>
            <w:tcW w:w="2500" w:type="dxa"/>
          </w:tcPr>
          <w:p w:rsidR="00672323" w:rsidRPr="00977D0B" w:rsidRDefault="000D0562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 </w:t>
            </w:r>
            <w:r w:rsidR="00466631">
              <w:rPr>
                <w:rFonts w:ascii="Times New Roman" w:hAnsi="Times New Roman" w:cs="Times New Roman"/>
                <w:sz w:val="24"/>
                <w:szCs w:val="24"/>
              </w:rPr>
              <w:t>-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рофеев М.А.</w:t>
            </w:r>
          </w:p>
        </w:tc>
      </w:tr>
    </w:tbl>
    <w:p w:rsidR="00977D0B" w:rsidRPr="00977D0B" w:rsidRDefault="00977D0B" w:rsidP="00E542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23E" w:rsidRPr="00977D0B" w:rsidRDefault="00E5423E" w:rsidP="00E5423E">
      <w:pPr>
        <w:jc w:val="both"/>
        <w:rPr>
          <w:rFonts w:ascii="Times New Roman" w:hAnsi="Times New Roman" w:cs="Times New Roman"/>
        </w:rPr>
      </w:pPr>
    </w:p>
    <w:p w:rsidR="00B07E5F" w:rsidRDefault="0040593F"/>
    <w:p w:rsidR="000D0562" w:rsidRDefault="000D0562"/>
    <w:p w:rsidR="000D0562" w:rsidRDefault="000D0562"/>
    <w:p w:rsidR="000D0562" w:rsidRDefault="000D0562"/>
    <w:p w:rsidR="000D0562" w:rsidRDefault="000D0562"/>
    <w:p w:rsidR="000D0562" w:rsidRDefault="000D0562"/>
    <w:p w:rsidR="000D0562" w:rsidRDefault="000D0562"/>
    <w:p w:rsidR="000D0562" w:rsidRDefault="000D0562"/>
    <w:p w:rsidR="000D0562" w:rsidRDefault="000D0562"/>
    <w:p w:rsidR="000D0562" w:rsidRDefault="000D0562"/>
    <w:p w:rsidR="000D0562" w:rsidRDefault="000D0562"/>
    <w:p w:rsidR="000D0562" w:rsidRDefault="000D0562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0D0562" w:rsidTr="00BD6338">
        <w:tc>
          <w:tcPr>
            <w:tcW w:w="4998" w:type="dxa"/>
          </w:tcPr>
          <w:p w:rsidR="000D0562" w:rsidRDefault="000D0562" w:rsidP="00BD6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0D0562" w:rsidRDefault="000D0562" w:rsidP="000D0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D0B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7D0B">
              <w:rPr>
                <w:rFonts w:ascii="Times New Roman" w:hAnsi="Times New Roman" w:cs="Times New Roman"/>
                <w:sz w:val="28"/>
                <w:szCs w:val="28"/>
              </w:rPr>
              <w:t xml:space="preserve"> к распоряжению администрации городского поселения </w:t>
            </w:r>
            <w:proofErr w:type="spellStart"/>
            <w:r w:rsidRPr="00977D0B">
              <w:rPr>
                <w:rFonts w:ascii="Times New Roman" w:hAnsi="Times New Roman" w:cs="Times New Roman"/>
                <w:sz w:val="28"/>
                <w:szCs w:val="28"/>
              </w:rPr>
              <w:t>Тельминского</w:t>
            </w:r>
            <w:proofErr w:type="spellEnd"/>
            <w:r w:rsidRPr="00977D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№1</w:t>
            </w:r>
            <w:r w:rsidR="00753C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77D0B">
              <w:rPr>
                <w:rFonts w:ascii="Times New Roman" w:hAnsi="Times New Roman" w:cs="Times New Roman"/>
                <w:sz w:val="28"/>
                <w:szCs w:val="28"/>
              </w:rPr>
              <w:t>-р от 26.01.2018 г.</w:t>
            </w:r>
          </w:p>
          <w:p w:rsidR="000D0562" w:rsidRDefault="000D0562" w:rsidP="000D0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562" w:rsidRDefault="000D0562" w:rsidP="000D0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562" w:rsidRPr="00977D0B" w:rsidRDefault="000D0562" w:rsidP="000D0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562" w:rsidRPr="005C38BC" w:rsidRDefault="000D0562" w:rsidP="000D05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562" w:rsidRPr="00731E52" w:rsidRDefault="000D0562">
      <w:pPr>
        <w:rPr>
          <w:rFonts w:ascii="Times New Roman" w:hAnsi="Times New Roman" w:cs="Times New Roman"/>
          <w:sz w:val="28"/>
          <w:szCs w:val="28"/>
        </w:rPr>
      </w:pPr>
      <w:r w:rsidRPr="00731E52">
        <w:rPr>
          <w:rFonts w:ascii="Times New Roman" w:hAnsi="Times New Roman" w:cs="Times New Roman"/>
          <w:sz w:val="28"/>
          <w:szCs w:val="28"/>
        </w:rPr>
        <w:t xml:space="preserve">Состав рабочей группы по актуализации </w:t>
      </w:r>
      <w:r w:rsidR="00753CDB" w:rsidRPr="00753CDB">
        <w:rPr>
          <w:rFonts w:ascii="Times New Roman" w:hAnsi="Times New Roman" w:cs="Times New Roman"/>
          <w:sz w:val="28"/>
          <w:szCs w:val="28"/>
        </w:rPr>
        <w:t>схемы водоснабжения и водоотведения</w:t>
      </w:r>
      <w:r w:rsidR="00753CDB">
        <w:rPr>
          <w:rFonts w:ascii="Times New Roman" w:hAnsi="Times New Roman" w:cs="Times New Roman"/>
          <w:sz w:val="24"/>
          <w:szCs w:val="24"/>
        </w:rPr>
        <w:t xml:space="preserve"> </w:t>
      </w:r>
      <w:r w:rsidRPr="00731E52">
        <w:rPr>
          <w:rFonts w:ascii="Times New Roman" w:hAnsi="Times New Roman" w:cs="Times New Roman"/>
          <w:sz w:val="28"/>
          <w:szCs w:val="28"/>
        </w:rPr>
        <w:t xml:space="preserve">в городском поселении </w:t>
      </w:r>
      <w:proofErr w:type="spellStart"/>
      <w:r w:rsidRPr="00731E52"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 w:rsidRPr="00731E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D0562" w:rsidRDefault="000D0562">
      <w:pPr>
        <w:rPr>
          <w:rFonts w:ascii="Times New Roman" w:hAnsi="Times New Roman" w:cs="Times New Roman"/>
          <w:sz w:val="24"/>
          <w:szCs w:val="24"/>
        </w:rPr>
      </w:pPr>
    </w:p>
    <w:p w:rsidR="000D0562" w:rsidRPr="00731E52" w:rsidRDefault="00731E52" w:rsidP="00731E5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1E52">
        <w:rPr>
          <w:rFonts w:ascii="Times New Roman" w:hAnsi="Times New Roman" w:cs="Times New Roman"/>
          <w:sz w:val="28"/>
          <w:szCs w:val="28"/>
        </w:rPr>
        <w:t xml:space="preserve">Ерофеев М.А.-глава городского поселения </w:t>
      </w:r>
      <w:proofErr w:type="spellStart"/>
      <w:r w:rsidRPr="00731E52"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 w:rsidRPr="00731E52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1E52" w:rsidRDefault="00731E52" w:rsidP="00731E5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1E52">
        <w:rPr>
          <w:rFonts w:ascii="Times New Roman" w:hAnsi="Times New Roman" w:cs="Times New Roman"/>
          <w:sz w:val="28"/>
          <w:szCs w:val="28"/>
        </w:rPr>
        <w:t xml:space="preserve">Беляева Т.М. </w:t>
      </w:r>
      <w:r>
        <w:rPr>
          <w:rFonts w:ascii="Times New Roman" w:hAnsi="Times New Roman" w:cs="Times New Roman"/>
          <w:sz w:val="28"/>
          <w:szCs w:val="28"/>
        </w:rPr>
        <w:t>– ведущий специалист по экономической политике;</w:t>
      </w:r>
    </w:p>
    <w:p w:rsidR="00731E52" w:rsidRDefault="00731E52" w:rsidP="00731E5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Жемердеев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А.Б.-директор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СбытЖКХ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66631">
        <w:rPr>
          <w:rFonts w:ascii="Times New Roman" w:hAnsi="Times New Roman" w:cs="Times New Roman"/>
          <w:sz w:val="28"/>
          <w:szCs w:val="28"/>
        </w:rPr>
        <w:t>;</w:t>
      </w:r>
    </w:p>
    <w:p w:rsidR="00731E52" w:rsidRDefault="00731E52" w:rsidP="00731E5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Е.Н.-главный специалист по финансово-бюджетной политике;</w:t>
      </w:r>
    </w:p>
    <w:p w:rsidR="00731E52" w:rsidRDefault="00731E52" w:rsidP="00731E5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С.В.-специалист по правовым вопросам.</w:t>
      </w: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731E52" w:rsidTr="00BD6338">
        <w:tc>
          <w:tcPr>
            <w:tcW w:w="4998" w:type="dxa"/>
          </w:tcPr>
          <w:p w:rsidR="00731E52" w:rsidRDefault="00731E52" w:rsidP="00BD6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731E52" w:rsidRPr="00977D0B" w:rsidRDefault="00731E52" w:rsidP="00753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D0B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7D0B">
              <w:rPr>
                <w:rFonts w:ascii="Times New Roman" w:hAnsi="Times New Roman" w:cs="Times New Roman"/>
                <w:sz w:val="28"/>
                <w:szCs w:val="28"/>
              </w:rPr>
              <w:t xml:space="preserve"> к распоряжению администрации городского поселения </w:t>
            </w:r>
            <w:proofErr w:type="spellStart"/>
            <w:r w:rsidRPr="00977D0B">
              <w:rPr>
                <w:rFonts w:ascii="Times New Roman" w:hAnsi="Times New Roman" w:cs="Times New Roman"/>
                <w:sz w:val="28"/>
                <w:szCs w:val="28"/>
              </w:rPr>
              <w:t>Тельминского</w:t>
            </w:r>
            <w:proofErr w:type="spellEnd"/>
            <w:r w:rsidRPr="00977D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№1</w:t>
            </w:r>
            <w:r w:rsidR="00753C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77D0B">
              <w:rPr>
                <w:rFonts w:ascii="Times New Roman" w:hAnsi="Times New Roman" w:cs="Times New Roman"/>
                <w:sz w:val="28"/>
                <w:szCs w:val="28"/>
              </w:rPr>
              <w:t>-р от 26.01.2018 г.</w:t>
            </w:r>
          </w:p>
        </w:tc>
      </w:tr>
    </w:tbl>
    <w:p w:rsidR="00731E52" w:rsidRPr="005C38BC" w:rsidRDefault="00731E52" w:rsidP="00731E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E52" w:rsidRPr="00466631" w:rsidRDefault="00731E52" w:rsidP="00177E29">
      <w:pPr>
        <w:jc w:val="center"/>
        <w:rPr>
          <w:rFonts w:ascii="Times New Roman" w:hAnsi="Times New Roman" w:cs="Times New Roman"/>
          <w:sz w:val="28"/>
          <w:szCs w:val="28"/>
        </w:rPr>
      </w:pPr>
      <w:r w:rsidRPr="00466631">
        <w:rPr>
          <w:rFonts w:ascii="Times New Roman" w:hAnsi="Times New Roman" w:cs="Times New Roman"/>
          <w:sz w:val="28"/>
          <w:szCs w:val="28"/>
        </w:rPr>
        <w:t xml:space="preserve">Уведомление о проведении актуализации </w:t>
      </w:r>
      <w:r w:rsidR="00753CDB" w:rsidRPr="00753CDB">
        <w:rPr>
          <w:rFonts w:ascii="Times New Roman" w:hAnsi="Times New Roman" w:cs="Times New Roman"/>
          <w:sz w:val="28"/>
          <w:szCs w:val="28"/>
        </w:rPr>
        <w:t>схемы водоснабжения и водоотведения</w:t>
      </w:r>
      <w:r w:rsidR="00753CDB">
        <w:rPr>
          <w:rFonts w:ascii="Times New Roman" w:hAnsi="Times New Roman" w:cs="Times New Roman"/>
          <w:sz w:val="24"/>
          <w:szCs w:val="24"/>
        </w:rPr>
        <w:t xml:space="preserve"> </w:t>
      </w:r>
      <w:r w:rsidRPr="00466631">
        <w:rPr>
          <w:rFonts w:ascii="Times New Roman" w:hAnsi="Times New Roman" w:cs="Times New Roman"/>
          <w:sz w:val="28"/>
          <w:szCs w:val="28"/>
        </w:rPr>
        <w:t xml:space="preserve">в городском поселении </w:t>
      </w:r>
      <w:proofErr w:type="spellStart"/>
      <w:r w:rsidRPr="00466631"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 w:rsidRPr="004666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31E52" w:rsidRPr="00466631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177E29" w:rsidP="00177E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1E52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</w:t>
      </w:r>
      <w:proofErr w:type="spellStart"/>
      <w:r w:rsidR="00731E52"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 w:rsidR="00731E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02753">
        <w:rPr>
          <w:rFonts w:ascii="Times New Roman" w:hAnsi="Times New Roman" w:cs="Times New Roman"/>
          <w:sz w:val="28"/>
          <w:szCs w:val="28"/>
        </w:rPr>
        <w:t xml:space="preserve"> уведомляет о проведении </w:t>
      </w:r>
      <w:r w:rsidR="00B02753" w:rsidRPr="00753CDB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="00753CDB" w:rsidRPr="00753CDB">
        <w:rPr>
          <w:rFonts w:ascii="Times New Roman" w:hAnsi="Times New Roman" w:cs="Times New Roman"/>
          <w:sz w:val="28"/>
          <w:szCs w:val="28"/>
        </w:rPr>
        <w:t>схемы водоснабжения и водоотведения</w:t>
      </w:r>
      <w:r w:rsidR="00753CDB">
        <w:rPr>
          <w:rFonts w:ascii="Times New Roman" w:hAnsi="Times New Roman" w:cs="Times New Roman"/>
          <w:sz w:val="24"/>
          <w:szCs w:val="24"/>
        </w:rPr>
        <w:t xml:space="preserve"> </w:t>
      </w:r>
      <w:r w:rsidR="00B708AC">
        <w:rPr>
          <w:rFonts w:ascii="Times New Roman" w:hAnsi="Times New Roman" w:cs="Times New Roman"/>
          <w:sz w:val="28"/>
          <w:szCs w:val="28"/>
        </w:rPr>
        <w:t xml:space="preserve">в городском поселении </w:t>
      </w:r>
      <w:proofErr w:type="spellStart"/>
      <w:r w:rsidR="00B708AC"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 w:rsidR="00B708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период до 20</w:t>
      </w:r>
      <w:r w:rsidR="00753CDB">
        <w:rPr>
          <w:rFonts w:ascii="Times New Roman" w:hAnsi="Times New Roman" w:cs="Times New Roman"/>
          <w:sz w:val="28"/>
          <w:szCs w:val="28"/>
        </w:rPr>
        <w:t>32</w:t>
      </w:r>
      <w:r w:rsidR="00B708AC">
        <w:rPr>
          <w:rFonts w:ascii="Times New Roman" w:hAnsi="Times New Roman" w:cs="Times New Roman"/>
          <w:sz w:val="28"/>
          <w:szCs w:val="28"/>
        </w:rPr>
        <w:t xml:space="preserve"> г. (далее-схема </w:t>
      </w:r>
      <w:r w:rsidR="00753CDB" w:rsidRPr="00753CDB">
        <w:rPr>
          <w:rFonts w:ascii="Times New Roman" w:hAnsi="Times New Roman" w:cs="Times New Roman"/>
          <w:sz w:val="28"/>
          <w:szCs w:val="28"/>
        </w:rPr>
        <w:t>схема водоснабжения и водоотведения</w:t>
      </w:r>
      <w:r w:rsidR="00B708AC">
        <w:rPr>
          <w:rFonts w:ascii="Times New Roman" w:hAnsi="Times New Roman" w:cs="Times New Roman"/>
          <w:sz w:val="28"/>
          <w:szCs w:val="28"/>
        </w:rPr>
        <w:t xml:space="preserve">) </w:t>
      </w:r>
      <w:r w:rsidR="001128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53CDB">
        <w:rPr>
          <w:rFonts w:ascii="Times New Roman" w:hAnsi="Times New Roman" w:cs="Times New Roman"/>
          <w:sz w:val="28"/>
          <w:szCs w:val="28"/>
        </w:rPr>
        <w:t>Ф</w:t>
      </w:r>
      <w:r w:rsidR="00753CDB" w:rsidRPr="00753CDB">
        <w:rPr>
          <w:rFonts w:ascii="Times New Roman" w:hAnsi="Times New Roman" w:cs="Times New Roman"/>
          <w:sz w:val="28"/>
          <w:szCs w:val="28"/>
        </w:rPr>
        <w:t>едеральн</w:t>
      </w:r>
      <w:r w:rsidR="00753CDB">
        <w:rPr>
          <w:rFonts w:ascii="Times New Roman" w:hAnsi="Times New Roman" w:cs="Times New Roman"/>
          <w:sz w:val="28"/>
          <w:szCs w:val="28"/>
        </w:rPr>
        <w:t>ым</w:t>
      </w:r>
      <w:r w:rsidR="00753CDB" w:rsidRPr="00753CD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53CDB">
        <w:rPr>
          <w:rFonts w:ascii="Times New Roman" w:hAnsi="Times New Roman" w:cs="Times New Roman"/>
          <w:sz w:val="28"/>
          <w:szCs w:val="28"/>
        </w:rPr>
        <w:t>ом</w:t>
      </w:r>
      <w:r w:rsidR="00753CDB" w:rsidRPr="00753CDB">
        <w:rPr>
          <w:rFonts w:ascii="Times New Roman" w:hAnsi="Times New Roman" w:cs="Times New Roman"/>
          <w:sz w:val="28"/>
          <w:szCs w:val="28"/>
        </w:rPr>
        <w:t xml:space="preserve"> от 07.12.2011 </w:t>
      </w:r>
      <w:r w:rsidR="00753CDB" w:rsidRPr="00753CD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53CDB" w:rsidRPr="00753CDB">
        <w:rPr>
          <w:rFonts w:ascii="Times New Roman" w:hAnsi="Times New Roman" w:cs="Times New Roman"/>
          <w:sz w:val="28"/>
          <w:szCs w:val="28"/>
        </w:rPr>
        <w:t>416-Ф3 «О водоснабжении и водоотведении»</w:t>
      </w:r>
      <w:r w:rsidR="00112860">
        <w:rPr>
          <w:rFonts w:ascii="Times New Roman" w:hAnsi="Times New Roman" w:cs="Times New Roman"/>
          <w:sz w:val="28"/>
          <w:szCs w:val="28"/>
        </w:rPr>
        <w:t>.</w:t>
      </w:r>
    </w:p>
    <w:p w:rsidR="00112860" w:rsidRDefault="00112860" w:rsidP="00177E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7E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Для организации сбора исходной информации схемы </w:t>
      </w:r>
      <w:r w:rsidR="00753CDB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, рассмотрение и утверждение предлагаемых вариантов развития системы </w:t>
      </w:r>
      <w:r w:rsidR="00753CDB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и учета поступающих предложений по разработке схемы </w:t>
      </w:r>
      <w:r w:rsidR="00753CDB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E29">
        <w:rPr>
          <w:rFonts w:ascii="Times New Roman" w:hAnsi="Times New Roman" w:cs="Times New Roman"/>
          <w:sz w:val="28"/>
          <w:szCs w:val="28"/>
        </w:rPr>
        <w:t>создана рабочая группа.</w:t>
      </w:r>
    </w:p>
    <w:p w:rsidR="00177E29" w:rsidRPr="00177E29" w:rsidRDefault="00177E29" w:rsidP="00177E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Предложения по вопросам развития системы </w:t>
      </w:r>
      <w:r w:rsidR="00753CDB">
        <w:rPr>
          <w:rFonts w:ascii="Times New Roman" w:hAnsi="Times New Roman" w:cs="Times New Roman"/>
          <w:sz w:val="28"/>
          <w:szCs w:val="28"/>
        </w:rPr>
        <w:t>водоснабжения и водоотведения,</w:t>
      </w:r>
      <w:r>
        <w:rPr>
          <w:rFonts w:ascii="Times New Roman" w:hAnsi="Times New Roman" w:cs="Times New Roman"/>
          <w:sz w:val="28"/>
          <w:szCs w:val="28"/>
        </w:rPr>
        <w:t xml:space="preserve"> актуализации схемы </w:t>
      </w:r>
      <w:r w:rsidR="00753CDB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рабочей группой в письменном виде до 01.03.2018 г. по адресу: 665492,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Тельма, ул. Крупской</w:t>
      </w:r>
      <w:r w:rsidR="00466631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.11, телефон:8(39543)-22-3-46 или на адрес электронной почты: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177E2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telminskaya</w:t>
      </w:r>
      <w:proofErr w:type="spellEnd"/>
      <w:r w:rsidRPr="00177E29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77E2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p w:rsidR="00177E29" w:rsidRPr="00177E29" w:rsidRDefault="00177E29" w:rsidP="00177E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7E29">
        <w:rPr>
          <w:rFonts w:ascii="Times New Roman" w:hAnsi="Times New Roman" w:cs="Times New Roman"/>
          <w:sz w:val="28"/>
          <w:szCs w:val="28"/>
        </w:rPr>
        <w:t>Контактное лицо - Беляева Т.М. – ведущий специалист по экономической политике.</w:t>
      </w:r>
    </w:p>
    <w:p w:rsidR="00177E29" w:rsidRPr="00177E29" w:rsidRDefault="00177E29" w:rsidP="00177E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7E29" w:rsidRPr="00177E29" w:rsidSect="00821579">
      <w:pgSz w:w="11907" w:h="16840" w:code="9"/>
      <w:pgMar w:top="1134" w:right="992" w:bottom="142" w:left="1134" w:header="720" w:footer="454" w:gutter="0"/>
      <w:paperSrc w:first="4" w:other="4"/>
      <w:cols w:space="708"/>
      <w:noEndnote/>
      <w:titlePg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0985"/>
    <w:multiLevelType w:val="hybridMultilevel"/>
    <w:tmpl w:val="17B85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73CC6"/>
    <w:multiLevelType w:val="hybridMultilevel"/>
    <w:tmpl w:val="E57C518E"/>
    <w:lvl w:ilvl="0" w:tplc="86F270D4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>
    <w:nsid w:val="4FB81B63"/>
    <w:multiLevelType w:val="hybridMultilevel"/>
    <w:tmpl w:val="17B85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3E"/>
    <w:rsid w:val="000D0562"/>
    <w:rsid w:val="00112860"/>
    <w:rsid w:val="00177E29"/>
    <w:rsid w:val="002B42EB"/>
    <w:rsid w:val="0040593F"/>
    <w:rsid w:val="00466631"/>
    <w:rsid w:val="00672323"/>
    <w:rsid w:val="00731E52"/>
    <w:rsid w:val="00753CDB"/>
    <w:rsid w:val="00821579"/>
    <w:rsid w:val="00977D0B"/>
    <w:rsid w:val="00B02753"/>
    <w:rsid w:val="00B708AC"/>
    <w:rsid w:val="00C95E2D"/>
    <w:rsid w:val="00E5423E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5423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E5423E"/>
    <w:pPr>
      <w:ind w:left="720"/>
      <w:contextualSpacing/>
    </w:pPr>
  </w:style>
  <w:style w:type="table" w:styleId="a5">
    <w:name w:val="Table Grid"/>
    <w:basedOn w:val="a1"/>
    <w:uiPriority w:val="59"/>
    <w:rsid w:val="00821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66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6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5423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E5423E"/>
    <w:pPr>
      <w:ind w:left="720"/>
      <w:contextualSpacing/>
    </w:pPr>
  </w:style>
  <w:style w:type="table" w:styleId="a5">
    <w:name w:val="Table Grid"/>
    <w:basedOn w:val="a1"/>
    <w:uiPriority w:val="59"/>
    <w:rsid w:val="00821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66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6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6</cp:revision>
  <cp:lastPrinted>2018-01-29T05:16:00Z</cp:lastPrinted>
  <dcterms:created xsi:type="dcterms:W3CDTF">2018-01-29T00:24:00Z</dcterms:created>
  <dcterms:modified xsi:type="dcterms:W3CDTF">2018-01-29T23:07:00Z</dcterms:modified>
</cp:coreProperties>
</file>