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261" w14:textId="617A80A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87653" wp14:editId="41011474">
            <wp:simplePos x="0" y="0"/>
            <wp:positionH relativeFrom="column">
              <wp:posOffset>2745740</wp:posOffset>
            </wp:positionH>
            <wp:positionV relativeFrom="paragraph">
              <wp:posOffset>97790</wp:posOffset>
            </wp:positionV>
            <wp:extent cx="59309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0DD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D431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12DC7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5D3D4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56C501F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74A8282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Усольское районное муниципальное образование </w:t>
      </w:r>
    </w:p>
    <w:p w14:paraId="007DBFD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73359CC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14:paraId="6ACD74C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Тельминского муниципального образования</w:t>
      </w:r>
    </w:p>
    <w:p w14:paraId="67062240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CEC5B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70701" w:rsidRPr="00570701" w14:paraId="6DFF8829" w14:textId="77777777" w:rsidTr="00F412D9">
        <w:tc>
          <w:tcPr>
            <w:tcW w:w="3190" w:type="dxa"/>
          </w:tcPr>
          <w:p w14:paraId="14E4499C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8A48A" w14:textId="26B1931F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190" w:type="dxa"/>
          </w:tcPr>
          <w:p w14:paraId="3BFD04D2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5039DCFD" w14:textId="77777777" w:rsidR="001F3F3C" w:rsidRDefault="001F3F3C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EB916" w14:textId="038DFE86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3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70701" w:rsidRPr="00570701" w14:paraId="00DF6D9A" w14:textId="77777777" w:rsidTr="00F412D9">
        <w:tc>
          <w:tcPr>
            <w:tcW w:w="3190" w:type="dxa"/>
          </w:tcPr>
          <w:p w14:paraId="7F1780CE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3B55F0A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Тельма</w:t>
            </w:r>
          </w:p>
        </w:tc>
        <w:tc>
          <w:tcPr>
            <w:tcW w:w="3190" w:type="dxa"/>
          </w:tcPr>
          <w:p w14:paraId="200BD462" w14:textId="77777777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701" w:rsidRPr="00570701" w14:paraId="677D2C21" w14:textId="77777777" w:rsidTr="00F412D9">
        <w:trPr>
          <w:trHeight w:val="1275"/>
        </w:trPr>
        <w:tc>
          <w:tcPr>
            <w:tcW w:w="9570" w:type="dxa"/>
            <w:gridSpan w:val="3"/>
          </w:tcPr>
          <w:p w14:paraId="167C50B0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232161" w14:textId="77777777" w:rsidR="0063237E" w:rsidRPr="00DE43E2" w:rsidRDefault="00875697" w:rsidP="0063237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5697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bookmarkStart w:id="0" w:name="_Hlk158812671"/>
            <w:r w:rsidR="0063237E" w:rsidRPr="00DE43E2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</w:t>
            </w:r>
          </w:p>
          <w:p w14:paraId="46C43E6F" w14:textId="77777777" w:rsidR="0063237E" w:rsidRPr="00DE43E2" w:rsidRDefault="0063237E" w:rsidP="0063237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E43E2">
              <w:rPr>
                <w:rFonts w:ascii="Times New Roman" w:hAnsi="Times New Roman"/>
                <w:sz w:val="28"/>
                <w:szCs w:val="28"/>
              </w:rPr>
              <w:t>Тельминского муниципального образования на 2018-202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E43E2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  <w:p w14:paraId="53F14F4E" w14:textId="719C0B01" w:rsidR="00875697" w:rsidRPr="00875697" w:rsidRDefault="00875697" w:rsidP="00B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</w:t>
            </w:r>
            <w:r w:rsidR="00B9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bookmarkEnd w:id="0"/>
          <w:p w14:paraId="3A303C11" w14:textId="7E2E5EA1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12EF50" w14:textId="78AD5682" w:rsidR="00570701" w:rsidRPr="00570701" w:rsidRDefault="00570701" w:rsidP="00570701">
      <w:pPr>
        <w:shd w:val="clear" w:color="auto" w:fill="FFFFFF"/>
        <w:spacing w:before="2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1973BD89" w14:textId="012DFCFA" w:rsidR="00570701" w:rsidRPr="00570701" w:rsidRDefault="00875697" w:rsidP="001238F9">
      <w:pPr>
        <w:spacing w:line="228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Тельминского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Порядка разработки, утверждения и реализации муниципальных программ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городского поселения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Тельминского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23, 46 Устава Тельминского муниципального образования, администрация городского поселения Тельминского муниципального образования,</w:t>
      </w:r>
    </w:p>
    <w:p w14:paraId="083AF2B6" w14:textId="77777777" w:rsidR="00570701" w:rsidRPr="00570701" w:rsidRDefault="00570701" w:rsidP="005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14:paraId="587DDD99" w14:textId="65AC96EC" w:rsidR="00570701" w:rsidRPr="00570701" w:rsidRDefault="00570701" w:rsidP="004D6B0D">
      <w:pPr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 реализации муниципальной программы </w:t>
      </w:r>
      <w:r w:rsidR="004D6B0D" w:rsidRPr="004D6B0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«Формирование современной городской среды Тельминского муниципального образования на 2018-2025 годы» 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238F9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proofErr w:type="gramStart"/>
      <w:r w:rsidR="00C53C04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AB1A3C" w14:textId="3D15AE4D" w:rsidR="00570701" w:rsidRPr="00570701" w:rsidRDefault="00570701" w:rsidP="0057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городского поселения Тельминского муниципального образования.</w:t>
      </w:r>
    </w:p>
    <w:p w14:paraId="121A5FF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05D6D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CD82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CCA19" w14:textId="555E20AD" w:rsidR="00570701" w:rsidRPr="00570701" w:rsidRDefault="00B93F82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14:paraId="03D2060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Тельминского </w:t>
      </w:r>
    </w:p>
    <w:p w14:paraId="2B3D6E45" w14:textId="419323B4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="00B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М.А.Ерофеев</w:t>
      </w:r>
      <w:proofErr w:type="spellEnd"/>
      <w:r w:rsidR="008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C03FC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E03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9FFC" w14:textId="1B06024E" w:rsid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3338A" w14:textId="0565E368" w:rsidR="0015694D" w:rsidRDefault="0015694D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1C9C6" w14:textId="77777777" w:rsidR="004B44F6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B623D" w14:textId="77777777" w:rsidR="004B44F6" w:rsidRPr="00570701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3FA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BC32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848B3F7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Тельминского муниципального образования</w:t>
      </w:r>
    </w:p>
    <w:p w14:paraId="582CD07D" w14:textId="253DDE70" w:rsidR="00CB6401" w:rsidRPr="00570701" w:rsidRDefault="00CB6401" w:rsidP="00CB64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14.02.2024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6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782C7DBC" w14:textId="4BA8689A" w:rsidR="001238F9" w:rsidRPr="00B93F82" w:rsidRDefault="00CB6401" w:rsidP="004D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реализации муниципальной программы </w:t>
      </w:r>
      <w:r w:rsidR="004D6B0D" w:rsidRPr="004D6B0D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современной городской среды Тельминского муниципального образования на 2018-2025 годы»</w:t>
      </w:r>
    </w:p>
    <w:p w14:paraId="5DE08F21" w14:textId="77777777" w:rsidR="001238F9" w:rsidRPr="00875697" w:rsidRDefault="001238F9" w:rsidP="0012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8F4BD3F" w14:textId="77777777" w:rsidR="00CB6401" w:rsidRPr="00CB6401" w:rsidRDefault="00CB6401" w:rsidP="00CB6401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0CD11D" w14:textId="77777777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Краткое описание выполненных в отчетном году основных мероприятий.</w:t>
      </w:r>
    </w:p>
    <w:p w14:paraId="2FF3DC5B" w14:textId="77777777" w:rsidR="00CB6401" w:rsidRPr="00570701" w:rsidRDefault="00CB64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F885B" w14:textId="41A332CD" w:rsidR="004D6B0D" w:rsidRDefault="00CB6401" w:rsidP="004D6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4D6B0D" w:rsidRPr="004D6B0D">
        <w:rPr>
          <w:rFonts w:ascii="Times New Roman" w:hAnsi="Times New Roman" w:cs="Times New Roman"/>
          <w:bCs/>
          <w:color w:val="000000"/>
          <w:sz w:val="28"/>
          <w:szCs w:val="28"/>
        </w:rPr>
        <w:t>«Формирование современной городской среды Тельминского муниципального образования на 2018-2025 годы»</w:t>
      </w:r>
      <w:r w:rsidR="002B29F8" w:rsidRPr="004D6B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утвержденную постановлением администрации № </w:t>
      </w:r>
      <w:r w:rsidR="004D6B0D" w:rsidRPr="004D6B0D">
        <w:rPr>
          <w:rFonts w:ascii="Times New Roman" w:hAnsi="Times New Roman" w:cs="Times New Roman"/>
          <w:bCs/>
          <w:color w:val="000000"/>
          <w:sz w:val="28"/>
          <w:szCs w:val="28"/>
        </w:rPr>
        <w:t>511</w:t>
      </w:r>
      <w:r w:rsidR="002B29F8" w:rsidRPr="004D6B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4D6B0D" w:rsidRPr="004D6B0D">
        <w:rPr>
          <w:rFonts w:ascii="Times New Roman" w:hAnsi="Times New Roman" w:cs="Times New Roman"/>
          <w:bCs/>
          <w:color w:val="000000"/>
          <w:sz w:val="28"/>
          <w:szCs w:val="28"/>
        </w:rPr>
        <w:t>29.12.2017</w:t>
      </w:r>
      <w:r w:rsidR="002B29F8" w:rsidRPr="004D6B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</w:t>
      </w:r>
      <w:r w:rsidR="004D6B0D" w:rsidRPr="004D6B0D">
        <w:rPr>
          <w:rFonts w:ascii="Times New Roman" w:hAnsi="Times New Roman" w:cs="Times New Roman"/>
          <w:bCs/>
          <w:color w:val="000000"/>
          <w:sz w:val="28"/>
          <w:szCs w:val="28"/>
        </w:rPr>
        <w:t>(в редакции</w:t>
      </w:r>
      <w:r w:rsidR="004D6B0D" w:rsidRPr="004D6B0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городского поселения Тельминского муниципального образования №97 от 29.03.2019 г., №128 от 29.04.2019 г., №297 от 17.09.2019 г., №94 от 20.03.2020г., №165 от 19.07.2021 г., №228 от 19.10.2021 г., № 72 от 21.03.2022 г.)</w:t>
      </w:r>
    </w:p>
    <w:p w14:paraId="723D1D8F" w14:textId="77777777" w:rsidR="00FD379D" w:rsidRPr="00FD379D" w:rsidRDefault="00CB6401" w:rsidP="00FD3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379D" w:rsidRPr="00FD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уровня благоустройства дворовых территорий многоквартирных домов.</w:t>
      </w:r>
    </w:p>
    <w:p w14:paraId="2DA3F0B6" w14:textId="77777777" w:rsidR="00FD379D" w:rsidRPr="00FD379D" w:rsidRDefault="00FD379D" w:rsidP="00FD3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уровня благоустройства общественных территорий.</w:t>
      </w:r>
    </w:p>
    <w:p w14:paraId="0556300A" w14:textId="77777777" w:rsidR="00FD379D" w:rsidRPr="00FD379D" w:rsidRDefault="00FD379D" w:rsidP="00FD3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14:paraId="567DB2C4" w14:textId="77777777" w:rsidR="00FD379D" w:rsidRPr="00FD379D" w:rsidRDefault="00FD379D" w:rsidP="00FD3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уровня благоустройства индивидуальных жилых домов и земельных участков, предоставленных для их размещения.</w:t>
      </w:r>
    </w:p>
    <w:p w14:paraId="1F70C587" w14:textId="77777777" w:rsidR="00FD379D" w:rsidRDefault="00FD379D" w:rsidP="00FD3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14:paraId="0A04A3E3" w14:textId="64CB0E12" w:rsidR="00CB6401" w:rsidRDefault="00CB6401" w:rsidP="00FD3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864C28"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FD37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4C28"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благоустройства общественных территорий</w:t>
      </w:r>
      <w:r w:rsidR="00864C28"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территории городского поселения Тельминского муниципального образования</w:t>
      </w:r>
      <w:r w:rsid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01">
        <w:rPr>
          <w:rFonts w:ascii="Times New Roman" w:eastAsia="Times New Roman" w:hAnsi="Times New Roman" w:cs="Times New Roman"/>
          <w:sz w:val="28"/>
          <w:szCs w:val="28"/>
        </w:rPr>
        <w:t xml:space="preserve">выполнен следующий комплекс мероприятий: </w:t>
      </w:r>
    </w:p>
    <w:p w14:paraId="39957FF5" w14:textId="1857B9D3" w:rsidR="00D0378D" w:rsidRDefault="00005472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379D">
        <w:rPr>
          <w:rFonts w:ascii="Times New Roman" w:eastAsia="Times New Roman" w:hAnsi="Times New Roman" w:cs="Times New Roman"/>
          <w:sz w:val="28"/>
          <w:szCs w:val="28"/>
        </w:rPr>
        <w:t xml:space="preserve">Выполнено благоустройство общественной территории по адресу: </w:t>
      </w:r>
      <w:proofErr w:type="spellStart"/>
      <w:r w:rsidR="00FD379D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  <w:r w:rsidR="00FD379D">
        <w:rPr>
          <w:rFonts w:ascii="Times New Roman" w:eastAsia="Times New Roman" w:hAnsi="Times New Roman" w:cs="Times New Roman"/>
          <w:sz w:val="28"/>
          <w:szCs w:val="28"/>
        </w:rPr>
        <w:t xml:space="preserve"> Тельма, ул. 2-ая Советская,4а.</w:t>
      </w:r>
    </w:p>
    <w:p w14:paraId="4BDFC854" w14:textId="2EDB7C51" w:rsidR="00196C22" w:rsidRPr="00196C22" w:rsidRDefault="00196C22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22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были достигнуты цели муниципальной программы: </w:t>
      </w:r>
      <w:r w:rsidR="006609C3">
        <w:rPr>
          <w:rFonts w:ascii="Times New Roman" w:hAnsi="Times New Roman" w:cs="Times New Roman"/>
          <w:sz w:val="28"/>
          <w:szCs w:val="28"/>
        </w:rPr>
        <w:t>увеличилось число благоустроенных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BA33B" w14:textId="353CFF27" w:rsidR="00BB69F0" w:rsidRDefault="00BB69F0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538D7" w14:textId="49323006" w:rsidR="006609C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3E8F" w14:textId="5191B609" w:rsidR="006609C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590D" w14:textId="74C22322" w:rsidR="006609C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AC044" w14:textId="3B3EE6B7" w:rsidR="006609C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5D78A" w14:textId="77777777" w:rsidR="006609C3" w:rsidRPr="0020233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C4B89" w14:textId="3ED18D4D" w:rsidR="00AF5F52" w:rsidRPr="00CB6401" w:rsidRDefault="00F74064" w:rsidP="00F74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BCA956" w14:textId="49275093" w:rsid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основных мероприятий подпрограмм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4AE854" w14:textId="77777777" w:rsidR="00F214AF" w:rsidRP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9496" w14:textId="422C1182" w:rsidR="00D86618" w:rsidRDefault="00D86618" w:rsidP="00057F62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Hlk141180628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Фактическая (достоверная) информация по реализации программы представлена в таблице №1</w:t>
      </w:r>
    </w:p>
    <w:p w14:paraId="2FA88810" w14:textId="4A592397" w:rsidR="00D86618" w:rsidRDefault="00D86618" w:rsidP="003877B9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№1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42"/>
        <w:gridCol w:w="2038"/>
        <w:gridCol w:w="1865"/>
        <w:gridCol w:w="1885"/>
      </w:tblGrid>
      <w:tr w:rsidR="00D86618" w:rsidRPr="00D86618" w14:paraId="40A46B62" w14:textId="77777777" w:rsidTr="00B65C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EDC" w14:textId="4D4389AC" w:rsidR="00D86618" w:rsidRPr="00D86618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141175449"/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387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A4E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9E4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B93" w14:textId="334C698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</w:t>
            </w:r>
            <w:r w:rsidR="00C17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14:paraId="56B2E7E2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F1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14:paraId="6C27744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D86618" w:rsidRPr="00D86618" w14:paraId="08B3E48E" w14:textId="77777777" w:rsidTr="00B65C82">
        <w:tc>
          <w:tcPr>
            <w:tcW w:w="2972" w:type="dxa"/>
            <w:vAlign w:val="center"/>
          </w:tcPr>
          <w:p w14:paraId="581D22EA" w14:textId="77777777" w:rsidR="006609C3" w:rsidRPr="006609C3" w:rsidRDefault="00D8661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1.Муниципальная программа </w:t>
            </w:r>
            <w:r w:rsidR="006609C3" w:rsidRPr="006609C3">
              <w:rPr>
                <w:rFonts w:ascii="Times New Roman" w:hAnsi="Times New Roman" w:cs="Times New Roman"/>
                <w:b/>
                <w:color w:val="000000"/>
              </w:rPr>
              <w:t>«Формирование современной городской среды Тельминского муниципального образования на 2018-2025 годы»</w:t>
            </w:r>
          </w:p>
          <w:p w14:paraId="7EB8733A" w14:textId="70D14A8A" w:rsidR="00D86618" w:rsidRPr="00BB69F0" w:rsidRDefault="00D86618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  <w:vAlign w:val="center"/>
          </w:tcPr>
          <w:p w14:paraId="0529761B" w14:textId="4C691BD6" w:rsidR="00D86618" w:rsidRPr="00D86618" w:rsidRDefault="009F5C1F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22A48B01" w14:textId="652D96FB" w:rsidR="00D86618" w:rsidRPr="00D86618" w:rsidRDefault="006609C3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740 00 00 00 0</w:t>
            </w:r>
          </w:p>
        </w:tc>
        <w:tc>
          <w:tcPr>
            <w:tcW w:w="1865" w:type="dxa"/>
            <w:vAlign w:val="center"/>
          </w:tcPr>
          <w:p w14:paraId="1D756AC0" w14:textId="3777189E" w:rsidR="00D86618" w:rsidRPr="00D86618" w:rsidRDefault="006609C3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989,58</w:t>
            </w:r>
          </w:p>
        </w:tc>
        <w:tc>
          <w:tcPr>
            <w:tcW w:w="1885" w:type="dxa"/>
            <w:vAlign w:val="center"/>
          </w:tcPr>
          <w:p w14:paraId="3C8D02DE" w14:textId="61F90995" w:rsidR="00D86618" w:rsidRPr="00D86618" w:rsidRDefault="006609C3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989,60</w:t>
            </w:r>
          </w:p>
        </w:tc>
      </w:tr>
      <w:tr w:rsidR="006609C3" w:rsidRPr="00D86618" w14:paraId="3BFC0895" w14:textId="77777777" w:rsidTr="005C3A64">
        <w:tc>
          <w:tcPr>
            <w:tcW w:w="2972" w:type="dxa"/>
            <w:vAlign w:val="center"/>
          </w:tcPr>
          <w:p w14:paraId="161CF205" w14:textId="5F39320B" w:rsidR="006609C3" w:rsidRPr="00C172E4" w:rsidRDefault="006609C3" w:rsidP="006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9C3">
              <w:rPr>
                <w:rFonts w:ascii="Times New Roman" w:eastAsia="Courier New" w:hAnsi="Times New Roman" w:cs="Times New Roman"/>
                <w:sz w:val="24"/>
                <w:szCs w:val="24"/>
              </w:rPr>
              <w:t>«Формирование современной городской среды Тельминского муниципального образования на 2018-2025 годы»</w:t>
            </w:r>
          </w:p>
        </w:tc>
        <w:tc>
          <w:tcPr>
            <w:tcW w:w="1542" w:type="dxa"/>
            <w:vAlign w:val="center"/>
          </w:tcPr>
          <w:p w14:paraId="6F7D6E4C" w14:textId="69EA0B3C" w:rsidR="006609C3" w:rsidRPr="00C172E4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39FD5A90" w14:textId="0B3F366B" w:rsidR="006609C3" w:rsidRPr="00C172E4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740 00 00 00 0</w:t>
            </w:r>
          </w:p>
        </w:tc>
        <w:tc>
          <w:tcPr>
            <w:tcW w:w="1865" w:type="dxa"/>
          </w:tcPr>
          <w:p w14:paraId="58A4B438" w14:textId="77777777" w:rsidR="006609C3" w:rsidRDefault="006609C3" w:rsidP="00660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7F1C5E" w14:textId="77777777" w:rsidR="006609C3" w:rsidRDefault="006609C3" w:rsidP="00660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81104" w14:textId="41A2B178" w:rsidR="006609C3" w:rsidRPr="006609C3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9C3">
              <w:rPr>
                <w:rFonts w:ascii="Times New Roman" w:hAnsi="Times New Roman" w:cs="Times New Roman"/>
              </w:rPr>
              <w:t>989,58</w:t>
            </w:r>
          </w:p>
        </w:tc>
        <w:tc>
          <w:tcPr>
            <w:tcW w:w="1885" w:type="dxa"/>
          </w:tcPr>
          <w:p w14:paraId="2E9C07E2" w14:textId="77777777" w:rsidR="006609C3" w:rsidRDefault="006609C3" w:rsidP="00660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75EF6E" w14:textId="77777777" w:rsidR="006609C3" w:rsidRDefault="006609C3" w:rsidP="00660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1A3F7" w14:textId="32E73F58" w:rsidR="006609C3" w:rsidRPr="006609C3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9C3">
              <w:rPr>
                <w:rFonts w:ascii="Times New Roman" w:hAnsi="Times New Roman" w:cs="Times New Roman"/>
              </w:rPr>
              <w:t>989,60</w:t>
            </w:r>
          </w:p>
        </w:tc>
      </w:tr>
    </w:tbl>
    <w:bookmarkEnd w:id="2"/>
    <w:p w14:paraId="48882FAD" w14:textId="02495C24" w:rsidR="00D86618" w:rsidRPr="00057F62" w:rsidRDefault="00D86618" w:rsidP="0005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8BCA69F" w14:textId="0175E502" w:rsidR="00A36600" w:rsidRPr="00A36600" w:rsidRDefault="00D86618" w:rsidP="00A366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Исполнение указанной муниципальной программы составило в сумме </w:t>
      </w:r>
      <w:r w:rsidR="006609C3">
        <w:rPr>
          <w:rFonts w:ascii="Times New Roman" w:hAnsi="Times New Roman" w:cs="Times New Roman"/>
          <w:b/>
        </w:rPr>
        <w:t>989,60</w:t>
      </w:r>
      <w:r w:rsidR="00A36600">
        <w:rPr>
          <w:rFonts w:ascii="Times New Roman" w:hAnsi="Times New Roman" w:cs="Times New Roman"/>
          <w:b/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или </w:t>
      </w:r>
      <w:r w:rsidR="006609C3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к утвержденному плану расходов.</w:t>
      </w:r>
    </w:p>
    <w:p w14:paraId="4850C44E" w14:textId="4AEC182B" w:rsidR="00A36600" w:rsidRDefault="00A3660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указанной муниципальной программе 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ыполнены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мероприятия,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3119"/>
      </w:tblGrid>
      <w:tr w:rsidR="00063491" w:rsidRPr="00D86618" w14:paraId="684D95F9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040" w14:textId="77777777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50F" w14:textId="56C1E652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A2C" w14:textId="787148E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959AF" w:rsidRPr="00D86618" w14:paraId="4DEB6945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25A" w14:textId="77777777" w:rsidR="00F959AF" w:rsidRPr="00D86618" w:rsidRDefault="00F959AF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30B" w14:textId="77777777" w:rsidR="00F959AF" w:rsidRDefault="00F959AF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0B8" w14:textId="77777777" w:rsidR="00F959AF" w:rsidRDefault="00F959AF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491" w:rsidRPr="00D86618" w14:paraId="610ED40E" w14:textId="77777777" w:rsidTr="00063491">
        <w:tc>
          <w:tcPr>
            <w:tcW w:w="2972" w:type="dxa"/>
            <w:vAlign w:val="center"/>
          </w:tcPr>
          <w:p w14:paraId="037F5929" w14:textId="120B855C" w:rsidR="00F959AF" w:rsidRPr="00F959AF" w:rsidRDefault="00283281" w:rsidP="00B8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59858236"/>
            <w:r w:rsidRPr="00660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1.Муниципальная программа </w:t>
            </w:r>
            <w:r w:rsidRPr="006609C3">
              <w:rPr>
                <w:rFonts w:ascii="Times New Roman" w:hAnsi="Times New Roman" w:cs="Times New Roman"/>
                <w:b/>
                <w:color w:val="000000"/>
              </w:rPr>
              <w:t>«Формирование современной городской среды Тельминского муниципального образования на 2018-2025 годы»</w:t>
            </w:r>
          </w:p>
        </w:tc>
        <w:tc>
          <w:tcPr>
            <w:tcW w:w="3969" w:type="dxa"/>
            <w:vAlign w:val="center"/>
          </w:tcPr>
          <w:p w14:paraId="478C3C5B" w14:textId="6AF35A4D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9F44D51" w14:textId="5B3909B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3"/>
      <w:tr w:rsidR="00063491" w:rsidRPr="00D86618" w14:paraId="45741ACF" w14:textId="77777777" w:rsidTr="00063491">
        <w:trPr>
          <w:trHeight w:val="390"/>
        </w:trPr>
        <w:tc>
          <w:tcPr>
            <w:tcW w:w="2972" w:type="dxa"/>
            <w:vMerge w:val="restart"/>
            <w:vAlign w:val="center"/>
          </w:tcPr>
          <w:p w14:paraId="7D6E6868" w14:textId="3D207C88" w:rsidR="00283281" w:rsidRPr="006609C3" w:rsidRDefault="00283281" w:rsidP="0028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9C3">
              <w:rPr>
                <w:rFonts w:ascii="Times New Roman" w:hAnsi="Times New Roman" w:cs="Times New Roman"/>
                <w:b/>
                <w:color w:val="000000"/>
              </w:rPr>
              <w:t>«Формирование современной городской среды Тельминского муниципального образования на 2018-2025 годы»</w:t>
            </w:r>
          </w:p>
          <w:p w14:paraId="6B13049B" w14:textId="463514DE" w:rsidR="00063491" w:rsidRPr="00F959AF" w:rsidRDefault="00063491" w:rsidP="003D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3A4A79E" w14:textId="297F8251" w:rsidR="00063491" w:rsidRPr="007258D6" w:rsidRDefault="00B81532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532">
              <w:rPr>
                <w:rFonts w:ascii="Times New Roman" w:hAnsi="Times New Roman" w:cs="Times New Roman"/>
              </w:rPr>
              <w:t xml:space="preserve">«Благоустройство детской площадки, расположенной </w:t>
            </w:r>
            <w:proofErr w:type="gramStart"/>
            <w:r w:rsidRPr="00B81532">
              <w:rPr>
                <w:rFonts w:ascii="Times New Roman" w:hAnsi="Times New Roman" w:cs="Times New Roman"/>
              </w:rPr>
              <w:t>по адресу</w:t>
            </w:r>
            <w:proofErr w:type="gramEnd"/>
            <w:r w:rsidRPr="00B81532">
              <w:rPr>
                <w:rFonts w:ascii="Times New Roman" w:hAnsi="Times New Roman" w:cs="Times New Roman"/>
              </w:rPr>
              <w:t xml:space="preserve"> Иркутская область, Усольский муниципальный район городское поселение </w:t>
            </w:r>
            <w:proofErr w:type="spellStart"/>
            <w:r w:rsidRPr="00B81532">
              <w:rPr>
                <w:rFonts w:ascii="Times New Roman" w:hAnsi="Times New Roman" w:cs="Times New Roman"/>
              </w:rPr>
              <w:t>рп</w:t>
            </w:r>
            <w:proofErr w:type="spellEnd"/>
            <w:r w:rsidRPr="00B81532">
              <w:rPr>
                <w:rFonts w:ascii="Times New Roman" w:hAnsi="Times New Roman" w:cs="Times New Roman"/>
              </w:rPr>
              <w:t xml:space="preserve"> Тельма, </w:t>
            </w:r>
            <w:proofErr w:type="spellStart"/>
            <w:r w:rsidRPr="00B81532">
              <w:rPr>
                <w:rFonts w:ascii="Times New Roman" w:hAnsi="Times New Roman" w:cs="Times New Roman"/>
              </w:rPr>
              <w:t>ул</w:t>
            </w:r>
            <w:proofErr w:type="spellEnd"/>
            <w:r w:rsidRPr="00B81532">
              <w:rPr>
                <w:rFonts w:ascii="Times New Roman" w:hAnsi="Times New Roman" w:cs="Times New Roman"/>
              </w:rPr>
              <w:t xml:space="preserve"> 2я Советская, 4а»</w:t>
            </w:r>
          </w:p>
        </w:tc>
        <w:tc>
          <w:tcPr>
            <w:tcW w:w="3119" w:type="dxa"/>
            <w:vAlign w:val="center"/>
          </w:tcPr>
          <w:p w14:paraId="6EBF353B" w14:textId="66EF0CD1" w:rsidR="00063491" w:rsidRPr="00D86618" w:rsidRDefault="00B81532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532">
              <w:rPr>
                <w:rFonts w:ascii="Times New Roman" w:hAnsi="Times New Roman" w:cs="Times New Roman"/>
              </w:rPr>
              <w:t xml:space="preserve">702 600,40 </w:t>
            </w:r>
            <w:r w:rsidR="00063491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58D6" w:rsidRPr="00D86618" w14:paraId="44B96FC5" w14:textId="77777777" w:rsidTr="00B5702D">
        <w:trPr>
          <w:trHeight w:val="165"/>
        </w:trPr>
        <w:tc>
          <w:tcPr>
            <w:tcW w:w="2972" w:type="dxa"/>
            <w:vMerge/>
            <w:vAlign w:val="center"/>
          </w:tcPr>
          <w:p w14:paraId="302DC52B" w14:textId="77777777" w:rsidR="007258D6" w:rsidRPr="009F5C1F" w:rsidRDefault="007258D6" w:rsidP="007258D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6F1D411" w14:textId="1A5E6DBE" w:rsidR="007258D6" w:rsidRPr="007258D6" w:rsidRDefault="00B81532" w:rsidP="00B8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532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«Благоустройству детской площадки, расположенной </w:t>
            </w:r>
            <w:proofErr w:type="gramStart"/>
            <w:r w:rsidRPr="00B81532">
              <w:rPr>
                <w:rFonts w:ascii="Times New Roman" w:hAnsi="Times New Roman" w:cs="Times New Roman"/>
                <w:sz w:val="20"/>
                <w:szCs w:val="20"/>
              </w:rPr>
              <w:t>по адресу</w:t>
            </w:r>
            <w:proofErr w:type="gramEnd"/>
            <w:r w:rsidRPr="00B81532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область, Усольский муниципальный район городское поселение </w:t>
            </w:r>
            <w:proofErr w:type="spellStart"/>
            <w:r w:rsidRPr="00B8153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B81532">
              <w:rPr>
                <w:rFonts w:ascii="Times New Roman" w:hAnsi="Times New Roman" w:cs="Times New Roman"/>
                <w:sz w:val="20"/>
                <w:szCs w:val="20"/>
              </w:rPr>
              <w:t xml:space="preserve"> Тельма, </w:t>
            </w:r>
            <w:proofErr w:type="spellStart"/>
            <w:r w:rsidRPr="00B8153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81532">
              <w:rPr>
                <w:rFonts w:ascii="Times New Roman" w:hAnsi="Times New Roman" w:cs="Times New Roman"/>
                <w:sz w:val="20"/>
                <w:szCs w:val="20"/>
              </w:rPr>
              <w:t xml:space="preserve"> 2я Советская. 4а»</w:t>
            </w:r>
          </w:p>
        </w:tc>
        <w:tc>
          <w:tcPr>
            <w:tcW w:w="3119" w:type="dxa"/>
            <w:vAlign w:val="center"/>
          </w:tcPr>
          <w:p w14:paraId="66617B06" w14:textId="10C4CD12" w:rsidR="007258D6" w:rsidRPr="00CF52A7" w:rsidRDefault="00B81532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532">
              <w:rPr>
                <w:rFonts w:ascii="Times New Roman" w:hAnsi="Times New Roman" w:cs="Times New Roman"/>
              </w:rPr>
              <w:t>286 999,60</w:t>
            </w:r>
            <w:r w:rsidR="007258D6" w:rsidRPr="00CF52A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bookmarkEnd w:id="1"/>
    <w:p w14:paraId="0E34AF8C" w14:textId="42495340" w:rsidR="00D121C0" w:rsidRPr="005A5EBA" w:rsidRDefault="00AF5F52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муниципальной программы.</w:t>
      </w:r>
      <w:r w:rsidRPr="00A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BA" w:rsidRPr="000C2640">
        <w:rPr>
          <w:rFonts w:ascii="Times New Roman" w:hAnsi="Times New Roman" w:cs="Times New Roman"/>
          <w:sz w:val="28"/>
          <w:szCs w:val="28"/>
        </w:rPr>
        <w:tab/>
        <w:t>Программа является эффективной</w:t>
      </w:r>
      <w:r w:rsidR="005A5EBA">
        <w:rPr>
          <w:rFonts w:ascii="Times New Roman" w:hAnsi="Times New Roman" w:cs="Times New Roman"/>
          <w:sz w:val="28"/>
          <w:szCs w:val="28"/>
        </w:rPr>
        <w:t>.</w:t>
      </w:r>
      <w:r w:rsidR="005A5EBA" w:rsidRPr="000C2640">
        <w:rPr>
          <w:rFonts w:ascii="Times New Roman" w:hAnsi="Times New Roman" w:cs="Times New Roman"/>
          <w:sz w:val="28"/>
          <w:szCs w:val="28"/>
        </w:rPr>
        <w:t xml:space="preserve"> </w:t>
      </w:r>
      <w:r w:rsidR="005A5EB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81532">
        <w:rPr>
          <w:rFonts w:ascii="Times New Roman" w:hAnsi="Times New Roman" w:cs="Times New Roman"/>
          <w:sz w:val="28"/>
          <w:szCs w:val="28"/>
        </w:rPr>
        <w:t>продлить</w:t>
      </w:r>
      <w:r w:rsidR="005A5EBA">
        <w:rPr>
          <w:rFonts w:ascii="Times New Roman" w:hAnsi="Times New Roman" w:cs="Times New Roman"/>
          <w:sz w:val="28"/>
          <w:szCs w:val="28"/>
        </w:rPr>
        <w:t>.</w:t>
      </w:r>
    </w:p>
    <w:p w14:paraId="41B81B24" w14:textId="77777777" w:rsidR="00D121C0" w:rsidRPr="00BC0220" w:rsidRDefault="00D121C0" w:rsidP="00BC0220">
      <w:pPr>
        <w:widowControl w:val="0"/>
        <w:ind w:firstLine="43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2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13BB9A2" w14:textId="77777777" w:rsidR="00A64349" w:rsidRPr="00A64349" w:rsidRDefault="00D121C0" w:rsidP="00A6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bookmark9"/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Анализ показателей результативности муниципальной программы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A64349" w:rsidRPr="00A64349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современной городской среды Тельминского муниципального образования на 2018-2025 годы»</w:t>
      </w:r>
    </w:p>
    <w:p w14:paraId="6B12CF23" w14:textId="1B4D76D0" w:rsidR="008D5E8A" w:rsidRPr="00B93F82" w:rsidRDefault="008D5E8A" w:rsidP="008D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83853A" w14:textId="0A9228E8" w:rsidR="00D121C0" w:rsidRPr="00BC0220" w:rsidRDefault="00D121C0" w:rsidP="0065226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bookmarkEnd w:id="4"/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5A5EBA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C0220">
        <w:rPr>
          <w:rFonts w:ascii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                    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0"/>
        <w:gridCol w:w="677"/>
        <w:gridCol w:w="1468"/>
        <w:gridCol w:w="1348"/>
        <w:gridCol w:w="704"/>
        <w:gridCol w:w="789"/>
        <w:gridCol w:w="1818"/>
      </w:tblGrid>
      <w:tr w:rsidR="00D121C0" w14:paraId="4A9F6B43" w14:textId="77777777" w:rsidTr="00652260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93D9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C02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C34C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74BD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4F73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D1F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76E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Пояснения по достигнутым значениям</w:t>
            </w:r>
          </w:p>
        </w:tc>
      </w:tr>
      <w:tr w:rsidR="00D121C0" w14:paraId="677CE3C0" w14:textId="77777777" w:rsidTr="00652260">
        <w:trPr>
          <w:trHeight w:val="27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C008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2D0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295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BD30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CB3A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3DE6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8417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AC6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0" w14:paraId="1216C8CF" w14:textId="77777777" w:rsidTr="00652260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A267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51B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6754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0F9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BB26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474B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C7D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FC0F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8</w:t>
            </w:r>
          </w:p>
        </w:tc>
      </w:tr>
      <w:tr w:rsidR="00D121C0" w14:paraId="1F51300D" w14:textId="77777777" w:rsidTr="00652260">
        <w:trPr>
          <w:trHeight w:val="278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5C5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CE60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D121C0" w14:paraId="32ABE6F4" w14:textId="77777777" w:rsidTr="00652260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D1B39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A0B88" w14:textId="14C167EC" w:rsidR="00D121C0" w:rsidRPr="000C2E91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0C2E91">
              <w:rPr>
                <w:rFonts w:ascii="Times New Roman" w:hAnsi="Times New Roman" w:cs="Times New Roman"/>
              </w:rPr>
              <w:t>Количество граждан, охваченных мероприятиями по обеспечению безопасности жизнедеятельности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5897" w14:textId="0C46B0F2" w:rsidR="00D121C0" w:rsidRPr="00BC0220" w:rsidRDefault="00254DCD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802E" w14:textId="5BDC4FFD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254DCD" w:rsidRPr="00BC0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510F" w14:textId="2E0DB601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78F3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ED94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FE6F" w14:textId="00659A56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121C0" w14:paraId="7F24409B" w14:textId="77777777" w:rsidTr="00652260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F76F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C1A2B" w14:textId="4B508892" w:rsidR="00D121C0" w:rsidRPr="005672B6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5672B6">
              <w:rPr>
                <w:rFonts w:ascii="Times New Roman" w:hAnsi="Times New Roman" w:cs="Times New Roman"/>
              </w:rPr>
              <w:t xml:space="preserve">Мероприятия, получившие информационное сопровождение в СМИ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A9FA" w14:textId="2F01ECC8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B2B" w14:textId="6926F2DA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E0F3" w14:textId="157162B5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AA30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BA18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0F93" w14:textId="6C18BD00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4EB17893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096B847C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7CC63DCB" w14:textId="45BADA85" w:rsidR="00D121C0" w:rsidRDefault="00D121C0" w:rsidP="00D121C0">
      <w:pPr>
        <w:rPr>
          <w:lang w:eastAsia="ru-RU"/>
        </w:rPr>
      </w:pPr>
    </w:p>
    <w:p w14:paraId="2C5DEF98" w14:textId="2ABD5471" w:rsidR="00AB385B" w:rsidRDefault="00AB385B" w:rsidP="00D121C0">
      <w:pPr>
        <w:rPr>
          <w:lang w:eastAsia="ru-RU"/>
        </w:rPr>
      </w:pPr>
    </w:p>
    <w:p w14:paraId="3C5D2BB2" w14:textId="7D147A45" w:rsidR="00AB385B" w:rsidRDefault="00AB385B" w:rsidP="00D121C0">
      <w:pPr>
        <w:rPr>
          <w:lang w:eastAsia="ru-RU"/>
        </w:rPr>
      </w:pPr>
    </w:p>
    <w:p w14:paraId="15A3AA8C" w14:textId="3E8F747B" w:rsidR="00F214AF" w:rsidRDefault="00F214AF" w:rsidP="00D121C0">
      <w:pPr>
        <w:rPr>
          <w:lang w:eastAsia="ru-RU"/>
        </w:rPr>
      </w:pPr>
    </w:p>
    <w:p w14:paraId="20747A63" w14:textId="2F87EA6D" w:rsidR="008D5E8A" w:rsidRDefault="008D5E8A" w:rsidP="00D121C0">
      <w:pPr>
        <w:rPr>
          <w:lang w:eastAsia="ru-RU"/>
        </w:rPr>
      </w:pPr>
    </w:p>
    <w:p w14:paraId="0C3935DC" w14:textId="09D3FFBC" w:rsidR="008D5E8A" w:rsidRDefault="008D5E8A" w:rsidP="00D121C0">
      <w:pPr>
        <w:rPr>
          <w:lang w:eastAsia="ru-RU"/>
        </w:rPr>
      </w:pPr>
    </w:p>
    <w:p w14:paraId="2506755D" w14:textId="03D12EC1" w:rsidR="008D5E8A" w:rsidRDefault="008D5E8A" w:rsidP="00D121C0">
      <w:pPr>
        <w:rPr>
          <w:lang w:eastAsia="ru-RU"/>
        </w:rPr>
      </w:pPr>
    </w:p>
    <w:p w14:paraId="0AFB5DE9" w14:textId="684E652C" w:rsidR="008D5E8A" w:rsidRDefault="008D5E8A" w:rsidP="00D121C0">
      <w:pPr>
        <w:rPr>
          <w:lang w:eastAsia="ru-RU"/>
        </w:rPr>
      </w:pPr>
    </w:p>
    <w:p w14:paraId="228C254C" w14:textId="10396FBA" w:rsidR="008D5E8A" w:rsidRDefault="008D5E8A" w:rsidP="00D121C0">
      <w:pPr>
        <w:rPr>
          <w:lang w:eastAsia="ru-RU"/>
        </w:rPr>
      </w:pPr>
    </w:p>
    <w:p w14:paraId="067FE6A6" w14:textId="7EEC729A" w:rsidR="000C4B8C" w:rsidRDefault="000C4B8C" w:rsidP="00D121C0">
      <w:pPr>
        <w:rPr>
          <w:lang w:eastAsia="ru-RU"/>
        </w:rPr>
      </w:pPr>
    </w:p>
    <w:p w14:paraId="4FF57142" w14:textId="1606DFCC" w:rsidR="005672B6" w:rsidRDefault="005672B6" w:rsidP="00D121C0">
      <w:pPr>
        <w:rPr>
          <w:lang w:eastAsia="ru-RU"/>
        </w:rPr>
      </w:pPr>
    </w:p>
    <w:p w14:paraId="20C46163" w14:textId="28D8E95C" w:rsidR="005672B6" w:rsidRDefault="005672B6" w:rsidP="00D121C0">
      <w:pPr>
        <w:rPr>
          <w:lang w:eastAsia="ru-RU"/>
        </w:rPr>
      </w:pPr>
    </w:p>
    <w:p w14:paraId="247D3275" w14:textId="720589A5" w:rsidR="005672B6" w:rsidRDefault="005672B6" w:rsidP="00D121C0">
      <w:pPr>
        <w:rPr>
          <w:lang w:eastAsia="ru-RU"/>
        </w:rPr>
      </w:pPr>
    </w:p>
    <w:p w14:paraId="597E624C" w14:textId="77777777" w:rsidR="005672B6" w:rsidRDefault="005672B6" w:rsidP="00D121C0">
      <w:pPr>
        <w:rPr>
          <w:lang w:eastAsia="ru-RU"/>
        </w:rPr>
      </w:pPr>
    </w:p>
    <w:p w14:paraId="3D1251EF" w14:textId="77777777" w:rsidR="008D5E8A" w:rsidRDefault="008D5E8A" w:rsidP="00D121C0">
      <w:pPr>
        <w:rPr>
          <w:lang w:eastAsia="ru-RU"/>
        </w:rPr>
      </w:pPr>
    </w:p>
    <w:p w14:paraId="6FE0B26D" w14:textId="77777777" w:rsidR="001036E7" w:rsidRPr="001036E7" w:rsidRDefault="001036E7" w:rsidP="001036E7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6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1036E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14:paraId="45AE753D" w14:textId="77777777" w:rsidR="001036E7" w:rsidRPr="001036E7" w:rsidRDefault="001036E7" w:rsidP="001036E7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79244D1F" w14:textId="77777777" w:rsidR="00F8324D" w:rsidRDefault="001036E7" w:rsidP="00F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5" w:name="bookmark10"/>
      <w:r w:rsidRPr="00103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  <w:bookmarkEnd w:id="5"/>
      <w:r w:rsidR="000C4B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51C3C74" w14:textId="14F79538" w:rsidR="00F8324D" w:rsidRPr="006609C3" w:rsidRDefault="00F8324D" w:rsidP="00F8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24D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современной городской среды Тельминского муниципального образования на 2018-2025 годы»</w:t>
      </w:r>
    </w:p>
    <w:p w14:paraId="50D48FDB" w14:textId="074825A8" w:rsidR="001036E7" w:rsidRPr="001036E7" w:rsidRDefault="001036E7" w:rsidP="0010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059FB794" w14:textId="33CC4568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D5E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B525546" w14:textId="1DB9311A" w:rsid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3"/>
        <w:gridCol w:w="1135"/>
        <w:gridCol w:w="1277"/>
        <w:gridCol w:w="1133"/>
        <w:gridCol w:w="1277"/>
        <w:gridCol w:w="1847"/>
      </w:tblGrid>
      <w:tr w:rsidR="001036E7" w:rsidRPr="001036E7" w14:paraId="0D0A442E" w14:textId="77777777" w:rsidTr="00BA5061">
        <w:trPr>
          <w:trHeight w:val="464"/>
        </w:trPr>
        <w:tc>
          <w:tcPr>
            <w:tcW w:w="1183" w:type="pct"/>
            <w:vMerge w:val="restart"/>
            <w:shd w:val="clear" w:color="auto" w:fill="auto"/>
            <w:vAlign w:val="center"/>
          </w:tcPr>
          <w:p w14:paraId="06DA2F3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817" w:type="pct"/>
            <w:gridSpan w:val="6"/>
            <w:shd w:val="clear" w:color="auto" w:fill="auto"/>
            <w:vAlign w:val="center"/>
          </w:tcPr>
          <w:p w14:paraId="7B51D2A0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310A28C5" w14:textId="77777777" w:rsidTr="00BA5061">
        <w:trPr>
          <w:trHeight w:val="1123"/>
        </w:trPr>
        <w:tc>
          <w:tcPr>
            <w:tcW w:w="1183" w:type="pct"/>
            <w:vMerge/>
            <w:vAlign w:val="center"/>
          </w:tcPr>
          <w:p w14:paraId="5DE65C85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A898AD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14:paraId="39A169C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14:paraId="697842EA" w14:textId="3B709ED1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14:paraId="45ABFAB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14:paraId="71BE84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14:paraId="34F7385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2"/>
            <w:shd w:val="clear" w:color="auto" w:fill="auto"/>
          </w:tcPr>
          <w:p w14:paraId="0B38B720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69" w:type="pct"/>
            <w:vMerge w:val="restart"/>
            <w:shd w:val="clear" w:color="auto" w:fill="auto"/>
          </w:tcPr>
          <w:p w14:paraId="19D5FA7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14:paraId="40F6E879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14:paraId="5B412E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14:paraId="6EAAFF1F" w14:textId="7CDA8D46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306B2D" w:rsidRPr="001036E7" w14:paraId="6684E1DC" w14:textId="77777777" w:rsidTr="005C2643">
        <w:trPr>
          <w:trHeight w:val="737"/>
        </w:trPr>
        <w:tc>
          <w:tcPr>
            <w:tcW w:w="1183" w:type="pct"/>
            <w:vMerge/>
            <w:shd w:val="clear" w:color="auto" w:fill="auto"/>
            <w:noWrap/>
            <w:vAlign w:val="center"/>
          </w:tcPr>
          <w:p w14:paraId="6DCAE59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</w:tcPr>
          <w:p w14:paraId="1BD7558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14:paraId="2EFA184E" w14:textId="6D0436AA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shd w:val="clear" w:color="auto" w:fill="auto"/>
            <w:noWrap/>
          </w:tcPr>
          <w:p w14:paraId="4B833B82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048EB589" w14:textId="2B4E35B3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14:paraId="71D6EAE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601" w:type="pct"/>
          </w:tcPr>
          <w:p w14:paraId="5CFFCC6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pct"/>
            <w:vMerge/>
          </w:tcPr>
          <w:p w14:paraId="5C5290A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207" w:rsidRPr="001036E7" w14:paraId="2FD4CD73" w14:textId="77777777" w:rsidTr="00BA5061">
        <w:trPr>
          <w:trHeight w:val="625"/>
        </w:trPr>
        <w:tc>
          <w:tcPr>
            <w:tcW w:w="1183" w:type="pct"/>
            <w:vMerge w:val="restart"/>
            <w:shd w:val="clear" w:color="auto" w:fill="auto"/>
          </w:tcPr>
          <w:p w14:paraId="12D9AACA" w14:textId="77777777" w:rsidR="00E13207" w:rsidRPr="001036E7" w:rsidRDefault="00E1320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</w:t>
            </w:r>
          </w:p>
          <w:p w14:paraId="4379B025" w14:textId="77777777" w:rsidR="00E13207" w:rsidRPr="001036E7" w:rsidRDefault="00E1320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14:paraId="2E674E17" w14:textId="757819CD" w:rsidR="00E13207" w:rsidRPr="001036E7" w:rsidRDefault="00E1320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4C2B893E" w14:textId="31C7BAB1" w:rsidR="00E13207" w:rsidRPr="001036E7" w:rsidRDefault="00E1320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989,58</w:t>
            </w:r>
          </w:p>
        </w:tc>
        <w:tc>
          <w:tcPr>
            <w:tcW w:w="601" w:type="pct"/>
            <w:shd w:val="clear" w:color="auto" w:fill="auto"/>
            <w:noWrap/>
          </w:tcPr>
          <w:p w14:paraId="3D3CF4E7" w14:textId="54C4E7F3" w:rsidR="00E13207" w:rsidRPr="001036E7" w:rsidRDefault="00E1320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989,6</w:t>
            </w:r>
          </w:p>
        </w:tc>
        <w:tc>
          <w:tcPr>
            <w:tcW w:w="533" w:type="pct"/>
            <w:shd w:val="clear" w:color="auto" w:fill="auto"/>
          </w:tcPr>
          <w:p w14:paraId="668C128A" w14:textId="1EFE1859" w:rsidR="00E13207" w:rsidRPr="001036E7" w:rsidRDefault="00E1320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-0,02</w:t>
            </w:r>
          </w:p>
        </w:tc>
        <w:tc>
          <w:tcPr>
            <w:tcW w:w="601" w:type="pct"/>
          </w:tcPr>
          <w:p w14:paraId="26B0230F" w14:textId="7BDAD02F" w:rsidR="00E13207" w:rsidRPr="001036E7" w:rsidRDefault="00E1320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  <w:vMerge w:val="restart"/>
          </w:tcPr>
          <w:p w14:paraId="4E3DB1A4" w14:textId="04BC4284" w:rsidR="00E13207" w:rsidRPr="001036E7" w:rsidRDefault="00E1320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Перераспределение прошло не по плану, т.к. наше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увеличилось на 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руб.(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 условиям предоставления субсидии)</w:t>
            </w:r>
          </w:p>
        </w:tc>
      </w:tr>
      <w:tr w:rsidR="00E13207" w:rsidRPr="001036E7" w14:paraId="707D4A83" w14:textId="77777777" w:rsidTr="00BA5061">
        <w:trPr>
          <w:trHeight w:val="349"/>
        </w:trPr>
        <w:tc>
          <w:tcPr>
            <w:tcW w:w="1183" w:type="pct"/>
            <w:vMerge/>
            <w:vAlign w:val="center"/>
          </w:tcPr>
          <w:p w14:paraId="11DA8BB3" w14:textId="77777777" w:rsidR="00E13207" w:rsidRPr="001036E7" w:rsidRDefault="00E13207" w:rsidP="00567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082DFA1E" w14:textId="35034E16" w:rsidR="00E13207" w:rsidRPr="001036E7" w:rsidRDefault="00E13207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6E10B31" w14:textId="63A1B6BC" w:rsidR="00E13207" w:rsidRPr="001036E7" w:rsidRDefault="00E13207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2,046</w:t>
            </w:r>
          </w:p>
        </w:tc>
        <w:tc>
          <w:tcPr>
            <w:tcW w:w="601" w:type="pct"/>
            <w:shd w:val="clear" w:color="auto" w:fill="auto"/>
            <w:noWrap/>
          </w:tcPr>
          <w:p w14:paraId="62773CC7" w14:textId="5D40FB96" w:rsidR="00E13207" w:rsidRPr="001036E7" w:rsidRDefault="00E13207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2,1</w:t>
            </w:r>
          </w:p>
        </w:tc>
        <w:tc>
          <w:tcPr>
            <w:tcW w:w="533" w:type="pct"/>
            <w:shd w:val="clear" w:color="auto" w:fill="auto"/>
          </w:tcPr>
          <w:p w14:paraId="1363804D" w14:textId="1E42250E" w:rsidR="00E13207" w:rsidRPr="001036E7" w:rsidRDefault="00E13207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6B3DD3ED" w14:textId="6133E0C1" w:rsidR="00E13207" w:rsidRPr="001036E7" w:rsidRDefault="00E13207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3DF80FA7" w14:textId="77777777" w:rsidR="00E13207" w:rsidRPr="001036E7" w:rsidRDefault="00E13207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3207" w:rsidRPr="001036E7" w14:paraId="5C3B61E9" w14:textId="77777777" w:rsidTr="00BA5061">
        <w:trPr>
          <w:trHeight w:val="420"/>
        </w:trPr>
        <w:tc>
          <w:tcPr>
            <w:tcW w:w="1183" w:type="pct"/>
            <w:vMerge/>
            <w:vAlign w:val="center"/>
          </w:tcPr>
          <w:p w14:paraId="56BC5518" w14:textId="77777777" w:rsidR="00E13207" w:rsidRPr="001036E7" w:rsidRDefault="00E13207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12196B17" w14:textId="2E7FB05F" w:rsidR="00E13207" w:rsidRPr="001674B6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742DFE03" w14:textId="3119D127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4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543</w:t>
            </w:r>
          </w:p>
        </w:tc>
        <w:tc>
          <w:tcPr>
            <w:tcW w:w="601" w:type="pct"/>
            <w:shd w:val="clear" w:color="auto" w:fill="auto"/>
            <w:noWrap/>
          </w:tcPr>
          <w:p w14:paraId="23769CD2" w14:textId="73CB6725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202,54353</w:t>
            </w:r>
          </w:p>
        </w:tc>
        <w:tc>
          <w:tcPr>
            <w:tcW w:w="533" w:type="pct"/>
            <w:shd w:val="clear" w:color="auto" w:fill="auto"/>
          </w:tcPr>
          <w:p w14:paraId="186AF524" w14:textId="70F4D764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A4B192E" w14:textId="7BF81B59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  <w:vMerge/>
          </w:tcPr>
          <w:p w14:paraId="0E11CEE8" w14:textId="77777777" w:rsidR="00E13207" w:rsidRPr="001036E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3207" w:rsidRPr="001036E7" w14:paraId="0107EB1B" w14:textId="77777777" w:rsidTr="00BA5061">
        <w:trPr>
          <w:trHeight w:val="420"/>
        </w:trPr>
        <w:tc>
          <w:tcPr>
            <w:tcW w:w="1183" w:type="pct"/>
            <w:vMerge/>
            <w:vAlign w:val="center"/>
          </w:tcPr>
          <w:p w14:paraId="22EED2B5" w14:textId="77777777" w:rsidR="00E13207" w:rsidRPr="001036E7" w:rsidRDefault="00E13207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F1628EB" w14:textId="5322BABE" w:rsidR="00E13207" w:rsidRPr="001036E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34" w:type="pct"/>
            <w:shd w:val="clear" w:color="auto" w:fill="auto"/>
            <w:noWrap/>
          </w:tcPr>
          <w:p w14:paraId="502C9DEE" w14:textId="27D32854" w:rsidR="00E13207" w:rsidRPr="00E1320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3207">
              <w:rPr>
                <w:rFonts w:ascii="Times New Roman" w:eastAsia="Calibri" w:hAnsi="Times New Roman"/>
                <w:b/>
                <w:bCs/>
              </w:rPr>
              <w:t>787,334</w:t>
            </w:r>
          </w:p>
        </w:tc>
        <w:tc>
          <w:tcPr>
            <w:tcW w:w="601" w:type="pct"/>
            <w:shd w:val="clear" w:color="auto" w:fill="auto"/>
            <w:noWrap/>
          </w:tcPr>
          <w:p w14:paraId="5AB39624" w14:textId="3BFBEBD8" w:rsidR="00E1320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784,95647</w:t>
            </w:r>
          </w:p>
        </w:tc>
        <w:tc>
          <w:tcPr>
            <w:tcW w:w="533" w:type="pct"/>
            <w:shd w:val="clear" w:color="auto" w:fill="auto"/>
          </w:tcPr>
          <w:p w14:paraId="3693C563" w14:textId="77777777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5E08266D" w14:textId="77777777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79B71E07" w14:textId="77777777" w:rsidR="00E13207" w:rsidRPr="001036E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3207" w:rsidRPr="001036E7" w14:paraId="7612CBF2" w14:textId="77777777" w:rsidTr="00BA5061">
        <w:trPr>
          <w:trHeight w:val="511"/>
        </w:trPr>
        <w:tc>
          <w:tcPr>
            <w:tcW w:w="1183" w:type="pct"/>
            <w:vMerge w:val="restart"/>
            <w:shd w:val="clear" w:color="auto" w:fill="auto"/>
          </w:tcPr>
          <w:p w14:paraId="2560A1E3" w14:textId="77777777" w:rsidR="00E13207" w:rsidRPr="006609C3" w:rsidRDefault="00E13207" w:rsidP="00E1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9C3">
              <w:rPr>
                <w:rFonts w:ascii="Times New Roman" w:hAnsi="Times New Roman" w:cs="Times New Roman"/>
                <w:b/>
                <w:color w:val="000000"/>
              </w:rPr>
              <w:t>«Формирование современной городской среды Тельминского муниципального образования на 2018-2025 годы»</w:t>
            </w:r>
          </w:p>
          <w:p w14:paraId="55DE7537" w14:textId="23EC45CF" w:rsidR="00E13207" w:rsidRPr="001036E7" w:rsidRDefault="00E13207" w:rsidP="00E132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243948C" w14:textId="79FCCAD3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05A6A956" w14:textId="71FE0007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989,58</w:t>
            </w:r>
          </w:p>
        </w:tc>
        <w:tc>
          <w:tcPr>
            <w:tcW w:w="601" w:type="pct"/>
            <w:shd w:val="clear" w:color="auto" w:fill="auto"/>
            <w:noWrap/>
          </w:tcPr>
          <w:p w14:paraId="65BAFFFD" w14:textId="0A435B1B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989,6</w:t>
            </w:r>
          </w:p>
        </w:tc>
        <w:tc>
          <w:tcPr>
            <w:tcW w:w="533" w:type="pct"/>
            <w:shd w:val="clear" w:color="auto" w:fill="auto"/>
          </w:tcPr>
          <w:p w14:paraId="51FB6C25" w14:textId="19484753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-0,02</w:t>
            </w:r>
          </w:p>
        </w:tc>
        <w:tc>
          <w:tcPr>
            <w:tcW w:w="601" w:type="pct"/>
          </w:tcPr>
          <w:p w14:paraId="35709C1D" w14:textId="60D6A34D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3C21C1C1" w14:textId="77777777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13207" w:rsidRPr="001036E7" w14:paraId="37BC2AAB" w14:textId="77777777" w:rsidTr="00E13207">
        <w:trPr>
          <w:trHeight w:val="1182"/>
        </w:trPr>
        <w:tc>
          <w:tcPr>
            <w:tcW w:w="1183" w:type="pct"/>
            <w:vMerge/>
            <w:shd w:val="clear" w:color="auto" w:fill="auto"/>
          </w:tcPr>
          <w:p w14:paraId="361AB202" w14:textId="77777777" w:rsidR="00E13207" w:rsidRPr="001036E7" w:rsidRDefault="00E13207" w:rsidP="00E132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92BCADF" w14:textId="2543A920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012A62D" w14:textId="2FBBF689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2,046</w:t>
            </w:r>
          </w:p>
        </w:tc>
        <w:tc>
          <w:tcPr>
            <w:tcW w:w="601" w:type="pct"/>
            <w:shd w:val="clear" w:color="auto" w:fill="auto"/>
            <w:noWrap/>
          </w:tcPr>
          <w:p w14:paraId="467DEC08" w14:textId="30D19864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2,1</w:t>
            </w:r>
          </w:p>
        </w:tc>
        <w:tc>
          <w:tcPr>
            <w:tcW w:w="533" w:type="pct"/>
            <w:shd w:val="clear" w:color="auto" w:fill="auto"/>
          </w:tcPr>
          <w:p w14:paraId="67D4C705" w14:textId="73D011FC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68E3FC08" w14:textId="104EF2B3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0D48AA5B" w14:textId="77777777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13207" w:rsidRPr="001036E7" w14:paraId="3400249C" w14:textId="77777777" w:rsidTr="00E13207">
        <w:trPr>
          <w:trHeight w:val="720"/>
        </w:trPr>
        <w:tc>
          <w:tcPr>
            <w:tcW w:w="1183" w:type="pct"/>
            <w:vMerge/>
            <w:shd w:val="clear" w:color="auto" w:fill="auto"/>
          </w:tcPr>
          <w:p w14:paraId="6D3B8B55" w14:textId="77777777" w:rsidR="00E13207" w:rsidRPr="001036E7" w:rsidRDefault="00E13207" w:rsidP="00E132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205D3B69" w14:textId="3FC18422" w:rsidR="00E13207" w:rsidRPr="001674B6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33BCE49E" w14:textId="7DF6F4A6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4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543</w:t>
            </w:r>
          </w:p>
        </w:tc>
        <w:tc>
          <w:tcPr>
            <w:tcW w:w="601" w:type="pct"/>
            <w:shd w:val="clear" w:color="auto" w:fill="auto"/>
            <w:noWrap/>
          </w:tcPr>
          <w:p w14:paraId="709B4116" w14:textId="5B464B51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202,54353</w:t>
            </w:r>
          </w:p>
        </w:tc>
        <w:tc>
          <w:tcPr>
            <w:tcW w:w="533" w:type="pct"/>
            <w:shd w:val="clear" w:color="auto" w:fill="auto"/>
          </w:tcPr>
          <w:p w14:paraId="0F1CD1F8" w14:textId="31ACBBCF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FAFDD00" w14:textId="08B20837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78BE34E5" w14:textId="77777777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13207" w:rsidRPr="001036E7" w14:paraId="27651CF0" w14:textId="77777777" w:rsidTr="00BA5061">
        <w:trPr>
          <w:trHeight w:val="630"/>
        </w:trPr>
        <w:tc>
          <w:tcPr>
            <w:tcW w:w="1183" w:type="pct"/>
            <w:vMerge/>
            <w:shd w:val="clear" w:color="auto" w:fill="auto"/>
          </w:tcPr>
          <w:p w14:paraId="15129CC4" w14:textId="77777777" w:rsidR="00E13207" w:rsidRPr="001036E7" w:rsidRDefault="00E13207" w:rsidP="00E132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4B689EA7" w14:textId="77777777" w:rsidR="00E1320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14:paraId="0614D8C2" w14:textId="245C852E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34" w:type="pct"/>
            <w:shd w:val="clear" w:color="auto" w:fill="auto"/>
            <w:noWrap/>
          </w:tcPr>
          <w:p w14:paraId="68CC3DE0" w14:textId="47B1E060" w:rsidR="00E1320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3207">
              <w:rPr>
                <w:rFonts w:ascii="Times New Roman" w:eastAsia="Calibri" w:hAnsi="Times New Roman"/>
                <w:b/>
                <w:bCs/>
              </w:rPr>
              <w:t>787,334</w:t>
            </w:r>
          </w:p>
        </w:tc>
        <w:tc>
          <w:tcPr>
            <w:tcW w:w="601" w:type="pct"/>
            <w:shd w:val="clear" w:color="auto" w:fill="auto"/>
            <w:noWrap/>
          </w:tcPr>
          <w:p w14:paraId="7E6EAB70" w14:textId="0DF9A748" w:rsidR="00E1320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784,95647</w:t>
            </w:r>
          </w:p>
        </w:tc>
        <w:tc>
          <w:tcPr>
            <w:tcW w:w="533" w:type="pct"/>
            <w:shd w:val="clear" w:color="auto" w:fill="auto"/>
          </w:tcPr>
          <w:p w14:paraId="76B3EB8F" w14:textId="77777777" w:rsidR="00E1320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6F60C129" w14:textId="77777777" w:rsidR="00E1320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6DDF379B" w14:textId="77777777" w:rsidR="00E13207" w:rsidRPr="001036E7" w:rsidRDefault="00E13207" w:rsidP="00E1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674B6" w14:paraId="4C61EAE0" w14:textId="77777777" w:rsidTr="00BA50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83" w:type="pct"/>
          <w:trHeight w:val="100"/>
        </w:trPr>
        <w:tc>
          <w:tcPr>
            <w:tcW w:w="3817" w:type="pct"/>
            <w:gridSpan w:val="6"/>
          </w:tcPr>
          <w:p w14:paraId="6C704C33" w14:textId="77777777" w:rsidR="001674B6" w:rsidRDefault="001674B6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8DA292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952924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342D7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DE7900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01ABEF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1CCABE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DAC4D8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F7FF45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9EE6F7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CBE1AE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083AA5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6423F0" w14:textId="671C3E9D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9AE826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E2A85F" w14:textId="0BBE8E42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A858D6" w14:textId="77777777" w:rsidR="00F8324D" w:rsidRPr="00F8324D" w:rsidRDefault="00370B93" w:rsidP="00F8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</w:t>
      </w:r>
      <w:r w:rsidR="00F8324D" w:rsidRPr="00F8324D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современной городской среды Тельминского муниципального образования на 2018-2025 годы»</w:t>
      </w:r>
    </w:p>
    <w:p w14:paraId="1F82F05C" w14:textId="2764F51E" w:rsidR="00370B93" w:rsidRPr="00F8324D" w:rsidRDefault="00370B93" w:rsidP="00F832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24D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CB1DBF" w:rsidRPr="00F8324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832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14:paraId="7D4BA9D2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5ABEEA87" w14:textId="49CFF61C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в размере </w:t>
      </w:r>
      <w:r w:rsidR="00F8324D">
        <w:rPr>
          <w:rFonts w:ascii="Times New Roman" w:eastAsia="Times New Roman" w:hAnsi="Times New Roman" w:cs="Times New Roman"/>
          <w:sz w:val="28"/>
          <w:szCs w:val="28"/>
          <w:lang w:eastAsia="ru-RU"/>
        </w:rPr>
        <w:t>989,58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составило- </w:t>
      </w:r>
      <w:r w:rsidR="00F8324D">
        <w:rPr>
          <w:rFonts w:ascii="Times New Roman" w:eastAsia="Times New Roman" w:hAnsi="Times New Roman" w:cs="Times New Roman"/>
          <w:sz w:val="28"/>
          <w:szCs w:val="28"/>
          <w:lang w:eastAsia="ru-RU"/>
        </w:rPr>
        <w:t>989,60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Муниципальная программа выполнена в полном объеме.</w:t>
      </w:r>
    </w:p>
    <w:p w14:paraId="69382604" w14:textId="480CEDB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оценивается на основании следующих критериев:</w:t>
      </w:r>
    </w:p>
    <w:p w14:paraId="2A1753A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(индикаторы):</w:t>
      </w:r>
    </w:p>
    <w:p w14:paraId="5BF0EC3B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1 равно 1,0 (1,0); </w:t>
      </w:r>
    </w:p>
    <w:p w14:paraId="27F83E6A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задач:</w:t>
      </w:r>
    </w:p>
    <w:p w14:paraId="797F2BB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14:paraId="1EBD0910" w14:textId="2BFCDA70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47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характеризует  уровень степени достижения целевых показателей.</w:t>
      </w:r>
    </w:p>
    <w:p w14:paraId="55116EC6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8D3721B" w14:textId="77777777" w:rsidR="00370B93" w:rsidRDefault="00370B93" w:rsidP="00370B93">
      <w:pPr>
        <w:ind w:firstLine="567"/>
        <w:jc w:val="center"/>
        <w:rPr>
          <w:b/>
          <w:bCs/>
          <w:color w:val="000000"/>
          <w:sz w:val="28"/>
        </w:rPr>
      </w:pPr>
    </w:p>
    <w:p w14:paraId="02CD36E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5C0CFA8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14:paraId="20EB244C" w14:textId="2A9CC240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989,</w:t>
      </w:r>
      <w:r w:rsidR="009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107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989,</w:t>
      </w:r>
      <w:r w:rsidR="00F95EE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C107E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DC2DEE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эффективность реализации муниципальной программы по степени реализации основных мероприятий.</w:t>
      </w:r>
    </w:p>
    <w:p w14:paraId="54DAF7C0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</w:t>
      </w:r>
    </w:p>
    <w:p w14:paraId="6F5F56F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</w:p>
    <w:p w14:paraId="37992ABC" w14:textId="04827828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="009247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247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A094DD6" w14:textId="6030CAD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данных результатов,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 w:rsidR="005C2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муниципальной программы,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признана эффективной.</w:t>
      </w:r>
    </w:p>
    <w:p w14:paraId="649D6FE2" w14:textId="77777777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E6C15" w14:textId="292F7B14" w:rsidR="00E27645" w:rsidRPr="00AB385B" w:rsidRDefault="00E27645" w:rsidP="00E27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</w:p>
    <w:sectPr w:rsidR="00E27645" w:rsidRPr="00AB385B" w:rsidSect="00BB69F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C7"/>
    <w:multiLevelType w:val="hybridMultilevel"/>
    <w:tmpl w:val="4E082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047"/>
    <w:multiLevelType w:val="hybridMultilevel"/>
    <w:tmpl w:val="69E601EE"/>
    <w:lvl w:ilvl="0" w:tplc="0DF60314">
      <w:start w:val="1"/>
      <w:numFmt w:val="decimal"/>
      <w:lvlText w:val="%1."/>
      <w:lvlJc w:val="left"/>
      <w:pPr>
        <w:ind w:left="2133" w:hanging="11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2F276C"/>
    <w:multiLevelType w:val="hybridMultilevel"/>
    <w:tmpl w:val="88AA51E0"/>
    <w:lvl w:ilvl="0" w:tplc="24F416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5C1FF1"/>
    <w:multiLevelType w:val="hybridMultilevel"/>
    <w:tmpl w:val="5D0AB0BE"/>
    <w:lvl w:ilvl="0" w:tplc="D44C0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2"/>
    <w:rsid w:val="00005472"/>
    <w:rsid w:val="00007502"/>
    <w:rsid w:val="000101B9"/>
    <w:rsid w:val="00012937"/>
    <w:rsid w:val="0002139D"/>
    <w:rsid w:val="00033F23"/>
    <w:rsid w:val="00057F62"/>
    <w:rsid w:val="00063491"/>
    <w:rsid w:val="00076D12"/>
    <w:rsid w:val="0008020C"/>
    <w:rsid w:val="000C2E91"/>
    <w:rsid w:val="000C4B8C"/>
    <w:rsid w:val="000E09C3"/>
    <w:rsid w:val="000E48D1"/>
    <w:rsid w:val="00101465"/>
    <w:rsid w:val="0010180F"/>
    <w:rsid w:val="001036E7"/>
    <w:rsid w:val="001238F9"/>
    <w:rsid w:val="00135352"/>
    <w:rsid w:val="00137451"/>
    <w:rsid w:val="0015694D"/>
    <w:rsid w:val="001577B8"/>
    <w:rsid w:val="001674B6"/>
    <w:rsid w:val="00196C22"/>
    <w:rsid w:val="001F2EB3"/>
    <w:rsid w:val="001F3F3C"/>
    <w:rsid w:val="00202333"/>
    <w:rsid w:val="00225E38"/>
    <w:rsid w:val="002522D0"/>
    <w:rsid w:val="00254DCD"/>
    <w:rsid w:val="002713F5"/>
    <w:rsid w:val="00277E30"/>
    <w:rsid w:val="00283281"/>
    <w:rsid w:val="00297FEF"/>
    <w:rsid w:val="002B29F8"/>
    <w:rsid w:val="002C7CE1"/>
    <w:rsid w:val="00306B2D"/>
    <w:rsid w:val="00326F82"/>
    <w:rsid w:val="00364F95"/>
    <w:rsid w:val="00370B93"/>
    <w:rsid w:val="003849E0"/>
    <w:rsid w:val="003877B9"/>
    <w:rsid w:val="00393261"/>
    <w:rsid w:val="00393DA1"/>
    <w:rsid w:val="003A6845"/>
    <w:rsid w:val="003C107E"/>
    <w:rsid w:val="003E56FD"/>
    <w:rsid w:val="004175BB"/>
    <w:rsid w:val="00491C4E"/>
    <w:rsid w:val="004B1676"/>
    <w:rsid w:val="004B44F6"/>
    <w:rsid w:val="004D6B0D"/>
    <w:rsid w:val="005672B6"/>
    <w:rsid w:val="00570701"/>
    <w:rsid w:val="005854B6"/>
    <w:rsid w:val="005A5EBA"/>
    <w:rsid w:val="005B5203"/>
    <w:rsid w:val="005B5F45"/>
    <w:rsid w:val="005C2643"/>
    <w:rsid w:val="005F2466"/>
    <w:rsid w:val="00610E7C"/>
    <w:rsid w:val="00631849"/>
    <w:rsid w:val="0063237E"/>
    <w:rsid w:val="00635333"/>
    <w:rsid w:val="00644E68"/>
    <w:rsid w:val="00647505"/>
    <w:rsid w:val="00652260"/>
    <w:rsid w:val="006609C3"/>
    <w:rsid w:val="006647CB"/>
    <w:rsid w:val="00680199"/>
    <w:rsid w:val="006A13FD"/>
    <w:rsid w:val="006C4915"/>
    <w:rsid w:val="007258D6"/>
    <w:rsid w:val="00755284"/>
    <w:rsid w:val="00781C83"/>
    <w:rsid w:val="007B221D"/>
    <w:rsid w:val="007E7A47"/>
    <w:rsid w:val="0083197E"/>
    <w:rsid w:val="00834DB9"/>
    <w:rsid w:val="00864C28"/>
    <w:rsid w:val="00875697"/>
    <w:rsid w:val="00890EAD"/>
    <w:rsid w:val="008B5F00"/>
    <w:rsid w:val="008D5E8A"/>
    <w:rsid w:val="00912CC0"/>
    <w:rsid w:val="00924778"/>
    <w:rsid w:val="00970DD8"/>
    <w:rsid w:val="00975F61"/>
    <w:rsid w:val="009A4F25"/>
    <w:rsid w:val="009F268A"/>
    <w:rsid w:val="009F5C1F"/>
    <w:rsid w:val="00A15E77"/>
    <w:rsid w:val="00A36600"/>
    <w:rsid w:val="00A4728A"/>
    <w:rsid w:val="00A64349"/>
    <w:rsid w:val="00A828A0"/>
    <w:rsid w:val="00AB385B"/>
    <w:rsid w:val="00AD6C91"/>
    <w:rsid w:val="00AE1088"/>
    <w:rsid w:val="00AE5C23"/>
    <w:rsid w:val="00AF5F52"/>
    <w:rsid w:val="00B17211"/>
    <w:rsid w:val="00B349E2"/>
    <w:rsid w:val="00B451B2"/>
    <w:rsid w:val="00B53EEE"/>
    <w:rsid w:val="00B65C82"/>
    <w:rsid w:val="00B71E46"/>
    <w:rsid w:val="00B777AC"/>
    <w:rsid w:val="00B81532"/>
    <w:rsid w:val="00B93F82"/>
    <w:rsid w:val="00BA5061"/>
    <w:rsid w:val="00BB69F0"/>
    <w:rsid w:val="00BC0220"/>
    <w:rsid w:val="00BC1351"/>
    <w:rsid w:val="00BF299D"/>
    <w:rsid w:val="00C01738"/>
    <w:rsid w:val="00C1683B"/>
    <w:rsid w:val="00C172E4"/>
    <w:rsid w:val="00C25095"/>
    <w:rsid w:val="00C53C04"/>
    <w:rsid w:val="00C56128"/>
    <w:rsid w:val="00C622DC"/>
    <w:rsid w:val="00CB1DBF"/>
    <w:rsid w:val="00CB6401"/>
    <w:rsid w:val="00CC5CF8"/>
    <w:rsid w:val="00CF52A7"/>
    <w:rsid w:val="00D007B2"/>
    <w:rsid w:val="00D0378D"/>
    <w:rsid w:val="00D121C0"/>
    <w:rsid w:val="00D47B4A"/>
    <w:rsid w:val="00D86618"/>
    <w:rsid w:val="00DF2B9A"/>
    <w:rsid w:val="00E00D0D"/>
    <w:rsid w:val="00E13207"/>
    <w:rsid w:val="00E27645"/>
    <w:rsid w:val="00E31697"/>
    <w:rsid w:val="00E3742A"/>
    <w:rsid w:val="00E37640"/>
    <w:rsid w:val="00E72220"/>
    <w:rsid w:val="00EA342E"/>
    <w:rsid w:val="00EC6506"/>
    <w:rsid w:val="00ED2690"/>
    <w:rsid w:val="00F1405F"/>
    <w:rsid w:val="00F214AF"/>
    <w:rsid w:val="00F60DED"/>
    <w:rsid w:val="00F72744"/>
    <w:rsid w:val="00F74064"/>
    <w:rsid w:val="00F8324D"/>
    <w:rsid w:val="00F959AF"/>
    <w:rsid w:val="00F95EED"/>
    <w:rsid w:val="00FC05C3"/>
    <w:rsid w:val="00FC0E62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C59"/>
  <w15:chartTrackingRefBased/>
  <w15:docId w15:val="{E17239AF-0B59-47C9-98D8-BE121B9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B"/>
  </w:style>
  <w:style w:type="paragraph" w:styleId="1">
    <w:name w:val="heading 1"/>
    <w:basedOn w:val="a"/>
    <w:next w:val="a"/>
    <w:link w:val="10"/>
    <w:uiPriority w:val="99"/>
    <w:qFormat/>
    <w:rsid w:val="00C62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60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60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"/>
    <w:basedOn w:val="a"/>
    <w:rsid w:val="00C622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622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7C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7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Знак"/>
    <w:basedOn w:val="a"/>
    <w:rsid w:val="00E00D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E00D0D"/>
    <w:rPr>
      <w:i/>
      <w:iCs/>
    </w:rPr>
  </w:style>
  <w:style w:type="character" w:styleId="a6">
    <w:name w:val="Subtle Emphasis"/>
    <w:basedOn w:val="a0"/>
    <w:uiPriority w:val="19"/>
    <w:qFormat/>
    <w:rsid w:val="002713F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7645"/>
    <w:pPr>
      <w:ind w:left="720"/>
      <w:contextualSpacing/>
    </w:pPr>
  </w:style>
  <w:style w:type="paragraph" w:customStyle="1" w:styleId="Default">
    <w:name w:val="Default"/>
    <w:rsid w:val="0072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2024-02-28T05:31:00Z</cp:lastPrinted>
  <dcterms:created xsi:type="dcterms:W3CDTF">2023-05-25T03:14:00Z</dcterms:created>
  <dcterms:modified xsi:type="dcterms:W3CDTF">2024-02-28T05:31:00Z</dcterms:modified>
</cp:coreProperties>
</file>